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519AB" w14:textId="19FD69C7" w:rsidR="00D70724" w:rsidRPr="0081558C" w:rsidRDefault="00E40E73" w:rsidP="00A91331">
      <w:pPr>
        <w:spacing w:before="35"/>
        <w:jc w:val="center"/>
        <w:rPr>
          <w:rFonts w:ascii="Calibri Light"/>
          <w:b/>
          <w:color w:val="2D74B5"/>
          <w:sz w:val="24"/>
          <w:szCs w:val="24"/>
        </w:rPr>
      </w:pPr>
      <w:r w:rsidRPr="0081558C">
        <w:rPr>
          <w:rFonts w:ascii="Calibri Light"/>
          <w:b/>
          <w:color w:val="2D74B5"/>
          <w:sz w:val="24"/>
          <w:szCs w:val="24"/>
        </w:rPr>
        <w:t xml:space="preserve">Mobile Consumer Experience Survey </w:t>
      </w:r>
      <w:r w:rsidR="00AA41E8" w:rsidRPr="0081558C">
        <w:rPr>
          <w:rFonts w:ascii="Calibri Light"/>
          <w:b/>
          <w:color w:val="2D74B5"/>
          <w:sz w:val="24"/>
          <w:szCs w:val="24"/>
        </w:rPr>
        <w:t>2025</w:t>
      </w:r>
    </w:p>
    <w:p w14:paraId="504D485F" w14:textId="75492481" w:rsidR="003B7057" w:rsidRPr="0081558C" w:rsidRDefault="003B7057" w:rsidP="00A91331">
      <w:pPr>
        <w:spacing w:before="35"/>
        <w:jc w:val="center"/>
        <w:rPr>
          <w:rFonts w:ascii="Calibri Light"/>
          <w:b/>
          <w:color w:val="2D74B5"/>
          <w:sz w:val="24"/>
          <w:szCs w:val="24"/>
        </w:rPr>
      </w:pPr>
      <w:r w:rsidRPr="0081558C">
        <w:rPr>
          <w:rFonts w:ascii="Calibri Light"/>
          <w:b/>
          <w:color w:val="2D74B5"/>
          <w:sz w:val="24"/>
          <w:szCs w:val="24"/>
        </w:rPr>
        <w:t>Information Sheet</w:t>
      </w:r>
    </w:p>
    <w:p w14:paraId="72ECDEC8" w14:textId="16FAC54E" w:rsidR="006313A0" w:rsidRPr="0081558C" w:rsidRDefault="0081558C" w:rsidP="006313A0">
      <w:pPr>
        <w:pStyle w:val="BodyText"/>
        <w:spacing w:before="20"/>
        <w:ind w:left="100"/>
        <w:contextualSpacing/>
        <w:rPr>
          <w:sz w:val="20"/>
          <w:szCs w:val="20"/>
        </w:rPr>
      </w:pPr>
      <w:r>
        <w:rPr>
          <w:sz w:val="20"/>
          <w:szCs w:val="20"/>
        </w:rPr>
        <w:br/>
      </w:r>
      <w:r w:rsidR="00E40E73" w:rsidRPr="0081558C">
        <w:rPr>
          <w:sz w:val="20"/>
          <w:szCs w:val="20"/>
        </w:rPr>
        <w:t>Thank you for your participation in the Mobile Consumer Experience</w:t>
      </w:r>
      <w:r w:rsidR="00D70724" w:rsidRPr="0081558C">
        <w:rPr>
          <w:sz w:val="20"/>
          <w:szCs w:val="20"/>
        </w:rPr>
        <w:t xml:space="preserve"> </w:t>
      </w:r>
      <w:r w:rsidR="006313A0" w:rsidRPr="0081558C">
        <w:rPr>
          <w:sz w:val="20"/>
          <w:szCs w:val="20"/>
        </w:rPr>
        <w:t>S</w:t>
      </w:r>
      <w:r w:rsidR="00A91331" w:rsidRPr="0081558C">
        <w:rPr>
          <w:sz w:val="20"/>
          <w:szCs w:val="20"/>
        </w:rPr>
        <w:t>urvey;</w:t>
      </w:r>
      <w:r w:rsidR="00D70724" w:rsidRPr="0081558C">
        <w:rPr>
          <w:sz w:val="20"/>
          <w:szCs w:val="20"/>
        </w:rPr>
        <w:t xml:space="preserve"> </w:t>
      </w:r>
      <w:r w:rsidR="008B4067" w:rsidRPr="0081558C">
        <w:rPr>
          <w:sz w:val="20"/>
          <w:szCs w:val="20"/>
        </w:rPr>
        <w:t xml:space="preserve">your feedback is </w:t>
      </w:r>
      <w:r w:rsidR="00D70724" w:rsidRPr="0081558C">
        <w:rPr>
          <w:sz w:val="20"/>
          <w:szCs w:val="20"/>
        </w:rPr>
        <w:t xml:space="preserve">of great value to </w:t>
      </w:r>
      <w:proofErr w:type="spellStart"/>
      <w:r w:rsidR="00D70724" w:rsidRPr="0081558C">
        <w:rPr>
          <w:sz w:val="20"/>
          <w:szCs w:val="20"/>
        </w:rPr>
        <w:t>Com</w:t>
      </w:r>
      <w:r w:rsidR="003F5B70" w:rsidRPr="0081558C">
        <w:rPr>
          <w:sz w:val="20"/>
          <w:szCs w:val="20"/>
        </w:rPr>
        <w:t>R</w:t>
      </w:r>
      <w:r w:rsidR="00D70724" w:rsidRPr="0081558C">
        <w:rPr>
          <w:sz w:val="20"/>
          <w:szCs w:val="20"/>
        </w:rPr>
        <w:t>eg</w:t>
      </w:r>
      <w:proofErr w:type="spellEnd"/>
      <w:r w:rsidR="00A91331" w:rsidRPr="0081558C">
        <w:rPr>
          <w:sz w:val="20"/>
          <w:szCs w:val="20"/>
        </w:rPr>
        <w:t>, the telecommunications regulator</w:t>
      </w:r>
      <w:r w:rsidR="00D70724" w:rsidRPr="0081558C">
        <w:rPr>
          <w:sz w:val="20"/>
          <w:szCs w:val="20"/>
        </w:rPr>
        <w:t>.</w:t>
      </w:r>
      <w:r w:rsidR="00027F7F" w:rsidRPr="0081558C">
        <w:rPr>
          <w:sz w:val="20"/>
          <w:szCs w:val="20"/>
        </w:rPr>
        <w:t xml:space="preserve"> </w:t>
      </w:r>
    </w:p>
    <w:p w14:paraId="1D5AABE5" w14:textId="3D48C7A1" w:rsidR="006313A0" w:rsidRPr="0081558C" w:rsidRDefault="006313A0" w:rsidP="006313A0">
      <w:pPr>
        <w:pStyle w:val="BodyText"/>
        <w:spacing w:before="20"/>
        <w:ind w:left="100"/>
        <w:contextualSpacing/>
        <w:rPr>
          <w:sz w:val="20"/>
          <w:szCs w:val="20"/>
        </w:rPr>
      </w:pPr>
      <w:proofErr w:type="spellStart"/>
      <w:r w:rsidRPr="0081558C">
        <w:rPr>
          <w:sz w:val="20"/>
          <w:szCs w:val="20"/>
        </w:rPr>
        <w:t>ComReg</w:t>
      </w:r>
      <w:proofErr w:type="spellEnd"/>
      <w:r w:rsidRPr="0081558C">
        <w:rPr>
          <w:sz w:val="20"/>
          <w:szCs w:val="20"/>
        </w:rPr>
        <w:t xml:space="preserve"> is the statutory body responsible for the regulation of the electronic communications sector (telecommunications, radio communications, broadcasting transmission and premium rate services) and the postal sector in Ireland.</w:t>
      </w:r>
    </w:p>
    <w:p w14:paraId="3A812F82" w14:textId="1425C6B4" w:rsidR="006313A0" w:rsidRPr="0081558C" w:rsidRDefault="006313A0" w:rsidP="006313A0">
      <w:pPr>
        <w:pStyle w:val="BodyText"/>
        <w:spacing w:before="20"/>
        <w:ind w:left="100"/>
        <w:contextualSpacing/>
        <w:rPr>
          <w:sz w:val="20"/>
          <w:szCs w:val="20"/>
        </w:rPr>
      </w:pPr>
      <w:r w:rsidRPr="0081558C">
        <w:rPr>
          <w:sz w:val="20"/>
          <w:szCs w:val="20"/>
        </w:rPr>
        <w:t>We have a wide range of responsibilities in telecommunications, posts and spectrum management. We operate under Irish and EU Legislation in these areas.</w:t>
      </w:r>
    </w:p>
    <w:p w14:paraId="0908545D" w14:textId="08449D6B" w:rsidR="006313A0" w:rsidRPr="0081558C" w:rsidRDefault="006313A0" w:rsidP="006313A0">
      <w:pPr>
        <w:pStyle w:val="BodyText"/>
        <w:spacing w:before="20"/>
        <w:ind w:left="100"/>
        <w:contextualSpacing/>
        <w:rPr>
          <w:sz w:val="20"/>
          <w:szCs w:val="20"/>
        </w:rPr>
      </w:pPr>
      <w:r w:rsidRPr="0081558C">
        <w:rPr>
          <w:sz w:val="20"/>
          <w:szCs w:val="20"/>
        </w:rPr>
        <w:t>We are responsible for facilitating competition, for protecting consumers, and for encouraging innovation. </w:t>
      </w:r>
    </w:p>
    <w:p w14:paraId="03739DC3" w14:textId="02189FEA" w:rsidR="00E95420" w:rsidRPr="0081558C" w:rsidRDefault="00E40E73">
      <w:pPr>
        <w:pStyle w:val="BodyText"/>
        <w:spacing w:before="183" w:line="259" w:lineRule="auto"/>
        <w:ind w:left="100" w:right="348"/>
        <w:contextualSpacing/>
        <w:rPr>
          <w:sz w:val="20"/>
          <w:szCs w:val="20"/>
        </w:rPr>
      </w:pPr>
      <w:proofErr w:type="spellStart"/>
      <w:r w:rsidRPr="0081558C">
        <w:rPr>
          <w:sz w:val="20"/>
          <w:szCs w:val="20"/>
        </w:rPr>
        <w:t>ComReg</w:t>
      </w:r>
      <w:proofErr w:type="spellEnd"/>
      <w:r w:rsidRPr="0081558C">
        <w:rPr>
          <w:sz w:val="20"/>
          <w:szCs w:val="20"/>
        </w:rPr>
        <w:t xml:space="preserve"> is undertaking a larger project to improve our understanding of the experiences, priorities and perceptions of mobile phone users in Ireland. </w:t>
      </w:r>
      <w:r w:rsidR="00D70724" w:rsidRPr="0081558C">
        <w:rPr>
          <w:sz w:val="20"/>
          <w:szCs w:val="20"/>
        </w:rPr>
        <w:t>The to</w:t>
      </w:r>
      <w:r w:rsidRPr="0081558C">
        <w:rPr>
          <w:sz w:val="20"/>
          <w:szCs w:val="20"/>
        </w:rPr>
        <w:t xml:space="preserve">pics </w:t>
      </w:r>
      <w:r w:rsidR="00A91331" w:rsidRPr="0081558C">
        <w:rPr>
          <w:sz w:val="20"/>
          <w:szCs w:val="20"/>
        </w:rPr>
        <w:t>we</w:t>
      </w:r>
      <w:r w:rsidR="003F5B70" w:rsidRPr="0081558C">
        <w:rPr>
          <w:sz w:val="20"/>
          <w:szCs w:val="20"/>
        </w:rPr>
        <w:t xml:space="preserve"> </w:t>
      </w:r>
      <w:r w:rsidRPr="0081558C">
        <w:rPr>
          <w:sz w:val="20"/>
          <w:szCs w:val="20"/>
        </w:rPr>
        <w:t>would like to learn more about</w:t>
      </w:r>
      <w:r w:rsidR="00D70724" w:rsidRPr="0081558C">
        <w:rPr>
          <w:sz w:val="20"/>
          <w:szCs w:val="20"/>
        </w:rPr>
        <w:t xml:space="preserve"> </w:t>
      </w:r>
      <w:r w:rsidRPr="0081558C">
        <w:rPr>
          <w:sz w:val="20"/>
          <w:szCs w:val="20"/>
        </w:rPr>
        <w:t>include:</w:t>
      </w:r>
    </w:p>
    <w:p w14:paraId="0577F791" w14:textId="511290BE" w:rsidR="00E95420" w:rsidRPr="0081558C" w:rsidRDefault="000A6196" w:rsidP="0081558C">
      <w:pPr>
        <w:pStyle w:val="ListParagraph"/>
        <w:numPr>
          <w:ilvl w:val="0"/>
          <w:numId w:val="15"/>
        </w:numPr>
        <w:tabs>
          <w:tab w:val="left" w:pos="820"/>
          <w:tab w:val="left" w:pos="821"/>
        </w:tabs>
        <w:spacing w:before="160"/>
        <w:ind w:left="816" w:hanging="357"/>
        <w:contextualSpacing/>
        <w:rPr>
          <w:b/>
          <w:bCs/>
          <w:sz w:val="20"/>
          <w:szCs w:val="20"/>
        </w:rPr>
      </w:pPr>
      <w:r w:rsidRPr="0081558C">
        <w:rPr>
          <w:b/>
          <w:bCs/>
          <w:sz w:val="20"/>
          <w:szCs w:val="20"/>
        </w:rPr>
        <w:t>The response</w:t>
      </w:r>
      <w:r w:rsidR="00E40E73" w:rsidRPr="0081558C">
        <w:rPr>
          <w:b/>
          <w:bCs/>
          <w:sz w:val="20"/>
          <w:szCs w:val="20"/>
        </w:rPr>
        <w:t xml:space="preserve"> of consumers when they receive a higher bill than they</w:t>
      </w:r>
      <w:r w:rsidR="00E40E73" w:rsidRPr="0081558C">
        <w:rPr>
          <w:b/>
          <w:bCs/>
          <w:spacing w:val="-11"/>
          <w:sz w:val="20"/>
          <w:szCs w:val="20"/>
        </w:rPr>
        <w:t xml:space="preserve"> </w:t>
      </w:r>
      <w:r w:rsidR="00E40E73" w:rsidRPr="0081558C">
        <w:rPr>
          <w:b/>
          <w:bCs/>
          <w:sz w:val="20"/>
          <w:szCs w:val="20"/>
        </w:rPr>
        <w:t>expected</w:t>
      </w:r>
    </w:p>
    <w:p w14:paraId="66613237" w14:textId="183E1F40" w:rsidR="00E95420" w:rsidRPr="0081558C" w:rsidRDefault="00E40E73" w:rsidP="0081558C">
      <w:pPr>
        <w:pStyle w:val="ListParagraph"/>
        <w:numPr>
          <w:ilvl w:val="0"/>
          <w:numId w:val="15"/>
        </w:numPr>
        <w:tabs>
          <w:tab w:val="left" w:pos="820"/>
          <w:tab w:val="left" w:pos="821"/>
        </w:tabs>
        <w:spacing w:before="19"/>
        <w:ind w:left="816" w:hanging="357"/>
        <w:contextualSpacing/>
        <w:rPr>
          <w:b/>
          <w:bCs/>
          <w:sz w:val="20"/>
          <w:szCs w:val="20"/>
        </w:rPr>
      </w:pPr>
      <w:r w:rsidRPr="0081558C">
        <w:rPr>
          <w:b/>
          <w:bCs/>
          <w:sz w:val="20"/>
          <w:szCs w:val="20"/>
        </w:rPr>
        <w:t>The factors motivating or discouraging consumers from switching</w:t>
      </w:r>
      <w:r w:rsidRPr="0081558C">
        <w:rPr>
          <w:b/>
          <w:bCs/>
          <w:spacing w:val="-10"/>
          <w:sz w:val="20"/>
          <w:szCs w:val="20"/>
        </w:rPr>
        <w:t xml:space="preserve"> </w:t>
      </w:r>
      <w:r w:rsidRPr="0081558C">
        <w:rPr>
          <w:b/>
          <w:bCs/>
          <w:sz w:val="20"/>
          <w:szCs w:val="20"/>
        </w:rPr>
        <w:t>operators</w:t>
      </w:r>
    </w:p>
    <w:p w14:paraId="39D05F31" w14:textId="22250B56" w:rsidR="00E95420" w:rsidRPr="0081558C" w:rsidRDefault="00A91331" w:rsidP="0081558C">
      <w:pPr>
        <w:pStyle w:val="ListParagraph"/>
        <w:numPr>
          <w:ilvl w:val="0"/>
          <w:numId w:val="15"/>
        </w:numPr>
        <w:tabs>
          <w:tab w:val="left" w:pos="820"/>
          <w:tab w:val="left" w:pos="821"/>
        </w:tabs>
        <w:spacing w:before="23"/>
        <w:ind w:left="816" w:hanging="357"/>
        <w:contextualSpacing/>
        <w:rPr>
          <w:b/>
          <w:bCs/>
          <w:sz w:val="20"/>
          <w:szCs w:val="20"/>
        </w:rPr>
      </w:pPr>
      <w:r w:rsidRPr="0081558C">
        <w:rPr>
          <w:b/>
          <w:bCs/>
          <w:sz w:val="20"/>
          <w:szCs w:val="20"/>
        </w:rPr>
        <w:t>The trends in the use of phone calls, SMS messages and data</w:t>
      </w:r>
    </w:p>
    <w:p w14:paraId="50479AB2" w14:textId="21387F50" w:rsidR="000A6196" w:rsidRPr="0081558C" w:rsidRDefault="000A6196" w:rsidP="0081558C">
      <w:pPr>
        <w:pStyle w:val="ListParagraph"/>
        <w:numPr>
          <w:ilvl w:val="0"/>
          <w:numId w:val="15"/>
        </w:numPr>
        <w:tabs>
          <w:tab w:val="left" w:pos="820"/>
          <w:tab w:val="left" w:pos="821"/>
        </w:tabs>
        <w:spacing w:before="23"/>
        <w:ind w:left="816" w:hanging="357"/>
        <w:contextualSpacing/>
        <w:rPr>
          <w:b/>
          <w:bCs/>
          <w:sz w:val="20"/>
          <w:szCs w:val="20"/>
        </w:rPr>
      </w:pPr>
      <w:r w:rsidRPr="0081558C">
        <w:rPr>
          <w:b/>
          <w:bCs/>
          <w:sz w:val="20"/>
          <w:szCs w:val="20"/>
        </w:rPr>
        <w:t xml:space="preserve">If consumers are currently on the most suitable packages </w:t>
      </w:r>
    </w:p>
    <w:p w14:paraId="09E0B445" w14:textId="437A977E" w:rsidR="00E95420" w:rsidRPr="0081558C" w:rsidRDefault="00E40E73">
      <w:pPr>
        <w:pStyle w:val="BodyText"/>
        <w:spacing w:before="180" w:line="259" w:lineRule="auto"/>
        <w:ind w:left="100" w:right="128"/>
        <w:contextualSpacing/>
        <w:rPr>
          <w:sz w:val="20"/>
          <w:szCs w:val="20"/>
        </w:rPr>
      </w:pPr>
      <w:proofErr w:type="gramStart"/>
      <w:r w:rsidRPr="0081558C">
        <w:rPr>
          <w:sz w:val="20"/>
          <w:szCs w:val="20"/>
        </w:rPr>
        <w:t>In order to</w:t>
      </w:r>
      <w:proofErr w:type="gramEnd"/>
      <w:r w:rsidRPr="0081558C">
        <w:rPr>
          <w:sz w:val="20"/>
          <w:szCs w:val="20"/>
        </w:rPr>
        <w:t xml:space="preserve"> do this research</w:t>
      </w:r>
      <w:r w:rsidR="00D70724" w:rsidRPr="0081558C">
        <w:rPr>
          <w:sz w:val="20"/>
          <w:szCs w:val="20"/>
        </w:rPr>
        <w:t xml:space="preserve"> and </w:t>
      </w:r>
      <w:r w:rsidR="00C1740D" w:rsidRPr="0081558C">
        <w:rPr>
          <w:sz w:val="20"/>
          <w:szCs w:val="20"/>
        </w:rPr>
        <w:t xml:space="preserve">to </w:t>
      </w:r>
      <w:r w:rsidR="00D70724" w:rsidRPr="0081558C">
        <w:rPr>
          <w:sz w:val="20"/>
          <w:szCs w:val="20"/>
        </w:rPr>
        <w:t xml:space="preserve">have a better understanding of the </w:t>
      </w:r>
      <w:r w:rsidR="000A6196" w:rsidRPr="0081558C">
        <w:rPr>
          <w:sz w:val="20"/>
          <w:szCs w:val="20"/>
        </w:rPr>
        <w:t>experiences</w:t>
      </w:r>
      <w:r w:rsidR="00D70724" w:rsidRPr="0081558C">
        <w:rPr>
          <w:sz w:val="20"/>
          <w:szCs w:val="20"/>
        </w:rPr>
        <w:t xml:space="preserve"> of </w:t>
      </w:r>
      <w:r w:rsidR="003F5B70" w:rsidRPr="0081558C">
        <w:rPr>
          <w:sz w:val="20"/>
          <w:szCs w:val="20"/>
        </w:rPr>
        <w:t>mobile users like you</w:t>
      </w:r>
      <w:r w:rsidRPr="0081558C">
        <w:rPr>
          <w:sz w:val="20"/>
          <w:szCs w:val="20"/>
        </w:rPr>
        <w:t xml:space="preserve">, we require detailed data. </w:t>
      </w:r>
      <w:r w:rsidR="00A91331" w:rsidRPr="0081558C">
        <w:rPr>
          <w:sz w:val="20"/>
          <w:szCs w:val="20"/>
        </w:rPr>
        <w:t>As such, w</w:t>
      </w:r>
      <w:r w:rsidR="006315CF" w:rsidRPr="0081558C">
        <w:rPr>
          <w:sz w:val="20"/>
          <w:szCs w:val="20"/>
        </w:rPr>
        <w:t>e</w:t>
      </w:r>
      <w:r w:rsidRPr="0081558C">
        <w:rPr>
          <w:sz w:val="20"/>
          <w:szCs w:val="20"/>
        </w:rPr>
        <w:t xml:space="preserve"> </w:t>
      </w:r>
      <w:r w:rsidR="00AC1DBB" w:rsidRPr="0081558C">
        <w:rPr>
          <w:sz w:val="20"/>
          <w:szCs w:val="20"/>
        </w:rPr>
        <w:t xml:space="preserve">are asking people who </w:t>
      </w:r>
      <w:r w:rsidR="00286A6E" w:rsidRPr="0081558C">
        <w:rPr>
          <w:sz w:val="20"/>
          <w:szCs w:val="20"/>
        </w:rPr>
        <w:t xml:space="preserve">participate </w:t>
      </w:r>
      <w:r w:rsidR="00AC1DBB" w:rsidRPr="0081558C">
        <w:rPr>
          <w:sz w:val="20"/>
          <w:szCs w:val="20"/>
        </w:rPr>
        <w:t>in this survey</w:t>
      </w:r>
      <w:r w:rsidRPr="0081558C">
        <w:rPr>
          <w:sz w:val="20"/>
          <w:szCs w:val="20"/>
        </w:rPr>
        <w:t xml:space="preserve"> for </w:t>
      </w:r>
      <w:r w:rsidR="00AC1DBB" w:rsidRPr="0081558C">
        <w:rPr>
          <w:sz w:val="20"/>
          <w:szCs w:val="20"/>
        </w:rPr>
        <w:t xml:space="preserve">their </w:t>
      </w:r>
      <w:r w:rsidRPr="0081558C">
        <w:rPr>
          <w:sz w:val="20"/>
          <w:szCs w:val="20"/>
        </w:rPr>
        <w:t xml:space="preserve">permission </w:t>
      </w:r>
      <w:r w:rsidR="00582A18" w:rsidRPr="0081558C">
        <w:rPr>
          <w:sz w:val="20"/>
          <w:szCs w:val="20"/>
        </w:rPr>
        <w:t xml:space="preserve">to do two things. </w:t>
      </w:r>
      <w:r w:rsidR="00582A18" w:rsidRPr="0081558C">
        <w:rPr>
          <w:b/>
          <w:bCs/>
          <w:sz w:val="20"/>
          <w:szCs w:val="20"/>
        </w:rPr>
        <w:t>Firstly</w:t>
      </w:r>
      <w:r w:rsidR="00582A18" w:rsidRPr="0081558C">
        <w:rPr>
          <w:sz w:val="20"/>
          <w:szCs w:val="20"/>
        </w:rPr>
        <w:t>, we w</w:t>
      </w:r>
      <w:r w:rsidR="00807648" w:rsidRPr="0081558C">
        <w:rPr>
          <w:sz w:val="20"/>
          <w:szCs w:val="20"/>
        </w:rPr>
        <w:t>ould like</w:t>
      </w:r>
      <w:r w:rsidR="00582A18" w:rsidRPr="0081558C">
        <w:rPr>
          <w:sz w:val="20"/>
          <w:szCs w:val="20"/>
        </w:rPr>
        <w:t xml:space="preserve"> your permission to approach your mobile operator and gather information on your </w:t>
      </w:r>
      <w:r w:rsidR="00FC53E7" w:rsidRPr="0081558C">
        <w:rPr>
          <w:sz w:val="20"/>
          <w:szCs w:val="20"/>
        </w:rPr>
        <w:t>mobile plan and usage</w:t>
      </w:r>
      <w:r w:rsidR="00D5235E" w:rsidRPr="0081558C">
        <w:rPr>
          <w:sz w:val="20"/>
          <w:szCs w:val="20"/>
        </w:rPr>
        <w:t xml:space="preserve"> during </w:t>
      </w:r>
      <w:r w:rsidR="0072202D" w:rsidRPr="0081558C">
        <w:rPr>
          <w:sz w:val="20"/>
          <w:szCs w:val="20"/>
        </w:rPr>
        <w:t xml:space="preserve">the </w:t>
      </w:r>
      <w:r w:rsidR="00582A18" w:rsidRPr="0081558C">
        <w:rPr>
          <w:sz w:val="20"/>
          <w:szCs w:val="20"/>
        </w:rPr>
        <w:t>two-year</w:t>
      </w:r>
      <w:r w:rsidRPr="0081558C">
        <w:rPr>
          <w:sz w:val="20"/>
          <w:szCs w:val="20"/>
        </w:rPr>
        <w:t xml:space="preserve"> period </w:t>
      </w:r>
      <w:r w:rsidR="00517EF9" w:rsidRPr="0081558C">
        <w:rPr>
          <w:sz w:val="20"/>
          <w:szCs w:val="20"/>
        </w:rPr>
        <w:t>from</w:t>
      </w:r>
      <w:r w:rsidRPr="0081558C">
        <w:rPr>
          <w:sz w:val="20"/>
          <w:szCs w:val="20"/>
        </w:rPr>
        <w:t xml:space="preserve"> 1</w:t>
      </w:r>
      <w:r w:rsidRPr="0081558C">
        <w:rPr>
          <w:sz w:val="20"/>
          <w:szCs w:val="20"/>
          <w:vertAlign w:val="superscript"/>
        </w:rPr>
        <w:t>st</w:t>
      </w:r>
      <w:r w:rsidRPr="0081558C">
        <w:rPr>
          <w:sz w:val="20"/>
          <w:szCs w:val="20"/>
        </w:rPr>
        <w:t xml:space="preserve"> </w:t>
      </w:r>
      <w:r w:rsidR="004E4264" w:rsidRPr="0081558C">
        <w:rPr>
          <w:sz w:val="20"/>
          <w:szCs w:val="20"/>
        </w:rPr>
        <w:t>July</w:t>
      </w:r>
      <w:r w:rsidRPr="0081558C">
        <w:rPr>
          <w:sz w:val="20"/>
          <w:szCs w:val="20"/>
        </w:rPr>
        <w:t xml:space="preserve"> </w:t>
      </w:r>
      <w:r w:rsidR="003441FC" w:rsidRPr="0081558C">
        <w:rPr>
          <w:sz w:val="20"/>
          <w:szCs w:val="20"/>
        </w:rPr>
        <w:t xml:space="preserve">2023 </w:t>
      </w:r>
      <w:r w:rsidR="00517EF9" w:rsidRPr="0081558C">
        <w:rPr>
          <w:sz w:val="20"/>
          <w:szCs w:val="20"/>
        </w:rPr>
        <w:t>to</w:t>
      </w:r>
      <w:r w:rsidR="004E4264" w:rsidRPr="0081558C">
        <w:rPr>
          <w:sz w:val="20"/>
          <w:szCs w:val="20"/>
        </w:rPr>
        <w:t xml:space="preserve"> 30</w:t>
      </w:r>
      <w:r w:rsidRPr="0081558C">
        <w:rPr>
          <w:sz w:val="20"/>
          <w:szCs w:val="20"/>
          <w:vertAlign w:val="superscript"/>
        </w:rPr>
        <w:t>t</w:t>
      </w:r>
      <w:r w:rsidR="004E4264" w:rsidRPr="0081558C">
        <w:rPr>
          <w:sz w:val="20"/>
          <w:szCs w:val="20"/>
          <w:vertAlign w:val="superscript"/>
        </w:rPr>
        <w:t>h</w:t>
      </w:r>
      <w:r w:rsidRPr="0081558C">
        <w:rPr>
          <w:sz w:val="20"/>
          <w:szCs w:val="20"/>
        </w:rPr>
        <w:t xml:space="preserve"> </w:t>
      </w:r>
      <w:r w:rsidR="004E4264" w:rsidRPr="0081558C">
        <w:rPr>
          <w:sz w:val="20"/>
          <w:szCs w:val="20"/>
        </w:rPr>
        <w:t>June</w:t>
      </w:r>
      <w:r w:rsidRPr="0081558C">
        <w:rPr>
          <w:sz w:val="20"/>
          <w:szCs w:val="20"/>
        </w:rPr>
        <w:t xml:space="preserve"> </w:t>
      </w:r>
      <w:r w:rsidR="003441FC" w:rsidRPr="0081558C">
        <w:rPr>
          <w:sz w:val="20"/>
          <w:szCs w:val="20"/>
        </w:rPr>
        <w:t>2025</w:t>
      </w:r>
      <w:r w:rsidRPr="0081558C">
        <w:rPr>
          <w:sz w:val="20"/>
          <w:szCs w:val="20"/>
        </w:rPr>
        <w:t xml:space="preserve">. This data will be linked with </w:t>
      </w:r>
      <w:r w:rsidR="00FF44EB" w:rsidRPr="0081558C">
        <w:rPr>
          <w:sz w:val="20"/>
          <w:szCs w:val="20"/>
        </w:rPr>
        <w:t xml:space="preserve">your </w:t>
      </w:r>
      <w:r w:rsidRPr="0081558C">
        <w:rPr>
          <w:sz w:val="20"/>
          <w:szCs w:val="20"/>
        </w:rPr>
        <w:t xml:space="preserve">answers </w:t>
      </w:r>
      <w:r w:rsidR="00FF44EB" w:rsidRPr="0081558C">
        <w:rPr>
          <w:sz w:val="20"/>
          <w:szCs w:val="20"/>
        </w:rPr>
        <w:t xml:space="preserve">to </w:t>
      </w:r>
      <w:r w:rsidRPr="0081558C">
        <w:rPr>
          <w:sz w:val="20"/>
          <w:szCs w:val="20"/>
        </w:rPr>
        <w:t>the survey you have just completed</w:t>
      </w:r>
      <w:r w:rsidR="003F5B70" w:rsidRPr="0081558C">
        <w:rPr>
          <w:sz w:val="20"/>
          <w:szCs w:val="20"/>
        </w:rPr>
        <w:t xml:space="preserve"> to help us </w:t>
      </w:r>
      <w:r w:rsidR="00631EFE" w:rsidRPr="0081558C">
        <w:rPr>
          <w:sz w:val="20"/>
          <w:szCs w:val="20"/>
        </w:rPr>
        <w:t xml:space="preserve">better </w:t>
      </w:r>
      <w:r w:rsidR="003F5B70" w:rsidRPr="0081558C">
        <w:rPr>
          <w:sz w:val="20"/>
          <w:szCs w:val="20"/>
        </w:rPr>
        <w:t>understand the challenges facing mobile users in Ireland</w:t>
      </w:r>
      <w:r w:rsidRPr="0081558C">
        <w:rPr>
          <w:sz w:val="20"/>
          <w:szCs w:val="20"/>
        </w:rPr>
        <w:t>.</w:t>
      </w:r>
      <w:r w:rsidR="00E24A13" w:rsidRPr="0081558C">
        <w:rPr>
          <w:sz w:val="20"/>
          <w:szCs w:val="20"/>
        </w:rPr>
        <w:t xml:space="preserve"> </w:t>
      </w:r>
      <w:r w:rsidR="00E24A13" w:rsidRPr="0081558C">
        <w:rPr>
          <w:b/>
          <w:bCs/>
          <w:sz w:val="20"/>
          <w:szCs w:val="20"/>
        </w:rPr>
        <w:t>Secondly</w:t>
      </w:r>
      <w:r w:rsidR="00E24A13" w:rsidRPr="0081558C">
        <w:rPr>
          <w:sz w:val="20"/>
          <w:szCs w:val="20"/>
        </w:rPr>
        <w:t xml:space="preserve">, </w:t>
      </w:r>
      <w:r w:rsidR="003260FE" w:rsidRPr="0081558C">
        <w:rPr>
          <w:sz w:val="20"/>
          <w:szCs w:val="20"/>
        </w:rPr>
        <w:t>we would like to combine your responses to this survey to data we hold</w:t>
      </w:r>
      <w:r w:rsidR="00BC24A5" w:rsidRPr="0081558C">
        <w:rPr>
          <w:sz w:val="20"/>
          <w:szCs w:val="20"/>
        </w:rPr>
        <w:t xml:space="preserve">, such as </w:t>
      </w:r>
      <w:r w:rsidR="002261A9" w:rsidRPr="0081558C">
        <w:rPr>
          <w:sz w:val="20"/>
          <w:szCs w:val="20"/>
        </w:rPr>
        <w:t>our</w:t>
      </w:r>
      <w:r w:rsidR="00BC24A5" w:rsidRPr="0081558C">
        <w:rPr>
          <w:sz w:val="20"/>
          <w:szCs w:val="20"/>
        </w:rPr>
        <w:t xml:space="preserve"> Mobile Coverage Map,</w:t>
      </w:r>
      <w:r w:rsidR="003260FE" w:rsidRPr="0081558C">
        <w:rPr>
          <w:sz w:val="20"/>
          <w:szCs w:val="20"/>
        </w:rPr>
        <w:t xml:space="preserve"> and other public data</w:t>
      </w:r>
      <w:r w:rsidR="00980F0D" w:rsidRPr="0081558C">
        <w:rPr>
          <w:sz w:val="20"/>
          <w:szCs w:val="20"/>
        </w:rPr>
        <w:t>sets</w:t>
      </w:r>
      <w:r w:rsidR="003260FE" w:rsidRPr="0081558C">
        <w:rPr>
          <w:sz w:val="20"/>
          <w:szCs w:val="20"/>
        </w:rPr>
        <w:t>, such as the Small Area Population statistics published by the Central Statistics Office (CSO).</w:t>
      </w:r>
    </w:p>
    <w:p w14:paraId="7D3B82EC" w14:textId="30B8987C" w:rsidR="00C1740D" w:rsidRPr="0081558C" w:rsidRDefault="00C93CBF" w:rsidP="00C93CBF">
      <w:pPr>
        <w:pStyle w:val="BodyText"/>
        <w:spacing w:before="180" w:line="259" w:lineRule="auto"/>
        <w:ind w:left="100" w:right="128"/>
        <w:contextualSpacing/>
        <w:rPr>
          <w:sz w:val="20"/>
          <w:szCs w:val="20"/>
        </w:rPr>
      </w:pPr>
      <w:r w:rsidRPr="0081558C">
        <w:rPr>
          <w:sz w:val="20"/>
          <w:szCs w:val="20"/>
        </w:rPr>
        <w:t xml:space="preserve">It is also important to note that </w:t>
      </w:r>
      <w:proofErr w:type="spellStart"/>
      <w:r w:rsidR="003F5B70" w:rsidRPr="0081558C">
        <w:rPr>
          <w:sz w:val="20"/>
          <w:szCs w:val="20"/>
        </w:rPr>
        <w:t>ComReg</w:t>
      </w:r>
      <w:proofErr w:type="spellEnd"/>
      <w:r w:rsidR="00C1740D" w:rsidRPr="0081558C">
        <w:rPr>
          <w:sz w:val="20"/>
          <w:szCs w:val="20"/>
        </w:rPr>
        <w:t xml:space="preserve"> will </w:t>
      </w:r>
      <w:r w:rsidRPr="0081558C">
        <w:rPr>
          <w:b/>
          <w:sz w:val="20"/>
          <w:szCs w:val="20"/>
          <w:u w:val="single"/>
        </w:rPr>
        <w:t>NOT</w:t>
      </w:r>
      <w:r w:rsidR="00C1740D" w:rsidRPr="0081558C">
        <w:rPr>
          <w:sz w:val="20"/>
          <w:szCs w:val="20"/>
        </w:rPr>
        <w:t xml:space="preserve"> be requesting</w:t>
      </w:r>
      <w:r w:rsidRPr="0081558C">
        <w:rPr>
          <w:sz w:val="20"/>
          <w:szCs w:val="20"/>
        </w:rPr>
        <w:t xml:space="preserve">, and will </w:t>
      </w:r>
      <w:r w:rsidRPr="0081558C">
        <w:rPr>
          <w:b/>
          <w:sz w:val="20"/>
          <w:szCs w:val="20"/>
          <w:u w:val="single"/>
        </w:rPr>
        <w:t>NOT</w:t>
      </w:r>
      <w:r w:rsidRPr="0081558C">
        <w:rPr>
          <w:sz w:val="20"/>
          <w:szCs w:val="20"/>
        </w:rPr>
        <w:t xml:space="preserve"> be able to identify:</w:t>
      </w:r>
    </w:p>
    <w:p w14:paraId="6F1A929D" w14:textId="7442EFBA" w:rsidR="00C1740D" w:rsidRPr="0081558C" w:rsidRDefault="00A91331" w:rsidP="00C1740D">
      <w:pPr>
        <w:pStyle w:val="ListParagraph"/>
        <w:numPr>
          <w:ilvl w:val="0"/>
          <w:numId w:val="15"/>
        </w:numPr>
        <w:tabs>
          <w:tab w:val="left" w:pos="820"/>
          <w:tab w:val="left" w:pos="821"/>
        </w:tabs>
        <w:spacing w:before="183"/>
        <w:contextualSpacing/>
        <w:rPr>
          <w:b/>
          <w:sz w:val="20"/>
          <w:szCs w:val="20"/>
        </w:rPr>
      </w:pPr>
      <w:r w:rsidRPr="0081558C">
        <w:rPr>
          <w:b/>
          <w:sz w:val="20"/>
          <w:szCs w:val="20"/>
        </w:rPr>
        <w:t xml:space="preserve">any </w:t>
      </w:r>
      <w:r w:rsidR="00C1740D" w:rsidRPr="0081558C">
        <w:rPr>
          <w:b/>
          <w:sz w:val="20"/>
          <w:szCs w:val="20"/>
        </w:rPr>
        <w:t xml:space="preserve">numbers you </w:t>
      </w:r>
      <w:r w:rsidR="00C93CBF" w:rsidRPr="0081558C">
        <w:rPr>
          <w:b/>
          <w:sz w:val="20"/>
          <w:szCs w:val="20"/>
        </w:rPr>
        <w:t>rang</w:t>
      </w:r>
      <w:r w:rsidR="00C1740D" w:rsidRPr="0081558C">
        <w:rPr>
          <w:b/>
          <w:sz w:val="20"/>
          <w:szCs w:val="20"/>
        </w:rPr>
        <w:t xml:space="preserve"> or</w:t>
      </w:r>
      <w:r w:rsidR="00C1740D" w:rsidRPr="0081558C">
        <w:rPr>
          <w:b/>
          <w:spacing w:val="-5"/>
          <w:sz w:val="20"/>
          <w:szCs w:val="20"/>
        </w:rPr>
        <w:t xml:space="preserve"> </w:t>
      </w:r>
      <w:r w:rsidR="00C1740D" w:rsidRPr="0081558C">
        <w:rPr>
          <w:b/>
          <w:sz w:val="20"/>
          <w:szCs w:val="20"/>
        </w:rPr>
        <w:t>messaged</w:t>
      </w:r>
    </w:p>
    <w:p w14:paraId="73E5378D" w14:textId="77777777" w:rsidR="000A6196" w:rsidRPr="0081558C" w:rsidRDefault="00C1740D" w:rsidP="00C1740D">
      <w:pPr>
        <w:pStyle w:val="ListParagraph"/>
        <w:numPr>
          <w:ilvl w:val="0"/>
          <w:numId w:val="15"/>
        </w:numPr>
        <w:tabs>
          <w:tab w:val="left" w:pos="820"/>
          <w:tab w:val="left" w:pos="821"/>
        </w:tabs>
        <w:spacing w:before="20"/>
        <w:contextualSpacing/>
        <w:rPr>
          <w:b/>
          <w:sz w:val="20"/>
          <w:szCs w:val="20"/>
        </w:rPr>
      </w:pPr>
      <w:r w:rsidRPr="0081558C">
        <w:rPr>
          <w:b/>
          <w:sz w:val="20"/>
          <w:szCs w:val="20"/>
        </w:rPr>
        <w:t>who you contacted</w:t>
      </w:r>
      <w:r w:rsidR="000A6196" w:rsidRPr="0081558C">
        <w:rPr>
          <w:b/>
          <w:sz w:val="20"/>
          <w:szCs w:val="20"/>
        </w:rPr>
        <w:t xml:space="preserve"> </w:t>
      </w:r>
    </w:p>
    <w:p w14:paraId="69778D0A" w14:textId="444FE72D" w:rsidR="00C1740D" w:rsidRPr="0081558C" w:rsidRDefault="000A6196" w:rsidP="00C1740D">
      <w:pPr>
        <w:pStyle w:val="ListParagraph"/>
        <w:numPr>
          <w:ilvl w:val="0"/>
          <w:numId w:val="15"/>
        </w:numPr>
        <w:tabs>
          <w:tab w:val="left" w:pos="820"/>
          <w:tab w:val="left" w:pos="821"/>
        </w:tabs>
        <w:spacing w:before="20"/>
        <w:contextualSpacing/>
        <w:rPr>
          <w:b/>
          <w:sz w:val="20"/>
          <w:szCs w:val="20"/>
        </w:rPr>
      </w:pPr>
      <w:r w:rsidRPr="0081558C">
        <w:rPr>
          <w:b/>
          <w:sz w:val="20"/>
          <w:szCs w:val="20"/>
        </w:rPr>
        <w:t>the content of any messages</w:t>
      </w:r>
    </w:p>
    <w:p w14:paraId="2A6AAA27" w14:textId="77777777" w:rsidR="00C1740D" w:rsidRPr="0081558C" w:rsidRDefault="00C1740D" w:rsidP="004E79EE">
      <w:pPr>
        <w:pStyle w:val="ListParagraph"/>
        <w:numPr>
          <w:ilvl w:val="0"/>
          <w:numId w:val="15"/>
        </w:numPr>
        <w:tabs>
          <w:tab w:val="left" w:pos="820"/>
          <w:tab w:val="left" w:pos="821"/>
        </w:tabs>
        <w:spacing w:before="22"/>
        <w:contextualSpacing/>
        <w:rPr>
          <w:b/>
          <w:sz w:val="20"/>
          <w:szCs w:val="20"/>
        </w:rPr>
      </w:pPr>
      <w:r w:rsidRPr="0081558C">
        <w:rPr>
          <w:b/>
          <w:sz w:val="20"/>
          <w:szCs w:val="20"/>
        </w:rPr>
        <w:t>what websites you</w:t>
      </w:r>
      <w:r w:rsidRPr="0081558C">
        <w:rPr>
          <w:b/>
          <w:spacing w:val="-4"/>
          <w:sz w:val="20"/>
          <w:szCs w:val="20"/>
        </w:rPr>
        <w:t xml:space="preserve"> </w:t>
      </w:r>
      <w:r w:rsidRPr="0081558C">
        <w:rPr>
          <w:b/>
          <w:sz w:val="20"/>
          <w:szCs w:val="20"/>
        </w:rPr>
        <w:t>accessed</w:t>
      </w:r>
    </w:p>
    <w:p w14:paraId="590E54C3" w14:textId="263823F7" w:rsidR="00C1740D" w:rsidRPr="0081558C" w:rsidRDefault="00C1740D" w:rsidP="00C1740D">
      <w:pPr>
        <w:pStyle w:val="ListParagraph"/>
        <w:numPr>
          <w:ilvl w:val="0"/>
          <w:numId w:val="15"/>
        </w:numPr>
        <w:tabs>
          <w:tab w:val="left" w:pos="820"/>
          <w:tab w:val="left" w:pos="821"/>
        </w:tabs>
        <w:spacing w:before="22"/>
        <w:contextualSpacing/>
        <w:rPr>
          <w:b/>
          <w:sz w:val="20"/>
          <w:szCs w:val="20"/>
        </w:rPr>
      </w:pPr>
      <w:r w:rsidRPr="0081558C">
        <w:rPr>
          <w:b/>
          <w:sz w:val="20"/>
          <w:szCs w:val="20"/>
        </w:rPr>
        <w:t>whether or not you paid your phone</w:t>
      </w:r>
      <w:r w:rsidRPr="0081558C">
        <w:rPr>
          <w:b/>
          <w:spacing w:val="-7"/>
          <w:sz w:val="20"/>
          <w:szCs w:val="20"/>
        </w:rPr>
        <w:t xml:space="preserve"> </w:t>
      </w:r>
      <w:r w:rsidRPr="0081558C">
        <w:rPr>
          <w:b/>
          <w:sz w:val="20"/>
          <w:szCs w:val="20"/>
        </w:rPr>
        <w:t>bill</w:t>
      </w:r>
    </w:p>
    <w:p w14:paraId="28FB1F63" w14:textId="172A8198" w:rsidR="006F0736" w:rsidRPr="00EB2721" w:rsidRDefault="006F0736" w:rsidP="00EB2721">
      <w:pPr>
        <w:pStyle w:val="ListParagraph"/>
        <w:numPr>
          <w:ilvl w:val="0"/>
          <w:numId w:val="15"/>
        </w:numPr>
        <w:contextualSpacing/>
        <w:rPr>
          <w:b/>
        </w:rPr>
      </w:pPr>
      <w:r w:rsidRPr="0081558C">
        <w:rPr>
          <w:b/>
          <w:sz w:val="20"/>
          <w:szCs w:val="20"/>
        </w:rPr>
        <w:t>the content of any online material including emails, social media accounts etc</w:t>
      </w:r>
    </w:p>
    <w:p w14:paraId="0DFBD820" w14:textId="77777777" w:rsidR="00A91331" w:rsidRPr="00A91331" w:rsidRDefault="00A91331" w:rsidP="00A91331">
      <w:pPr>
        <w:pStyle w:val="ListParagraph"/>
        <w:tabs>
          <w:tab w:val="left" w:pos="820"/>
          <w:tab w:val="left" w:pos="821"/>
        </w:tabs>
        <w:spacing w:before="20"/>
        <w:ind w:firstLine="0"/>
        <w:rPr>
          <w:b/>
          <w:sz w:val="16"/>
          <w:szCs w:val="16"/>
        </w:rPr>
      </w:pPr>
    </w:p>
    <w:tbl>
      <w:tblPr>
        <w:tblW w:w="9393" w:type="dxa"/>
        <w:tblInd w:w="1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9393"/>
      </w:tblGrid>
      <w:tr w:rsidR="00E95420" w:rsidRPr="0072202D" w14:paraId="175F51CB" w14:textId="77777777" w:rsidTr="00407E79">
        <w:trPr>
          <w:trHeight w:val="317"/>
        </w:trPr>
        <w:tc>
          <w:tcPr>
            <w:tcW w:w="9393" w:type="dxa"/>
            <w:tcBorders>
              <w:top w:val="single" w:sz="4" w:space="0" w:color="auto"/>
              <w:bottom w:val="single" w:sz="4" w:space="0" w:color="auto"/>
            </w:tcBorders>
          </w:tcPr>
          <w:p w14:paraId="4F9B642F" w14:textId="580B96EB" w:rsidR="00E95420" w:rsidRPr="0081558C" w:rsidRDefault="00C93CBF" w:rsidP="00A91331">
            <w:pPr>
              <w:pStyle w:val="TableParagraph"/>
              <w:spacing w:line="248" w:lineRule="exact"/>
              <w:ind w:left="107" w:firstLine="0"/>
              <w:rPr>
                <w:b/>
                <w:sz w:val="20"/>
                <w:szCs w:val="20"/>
              </w:rPr>
            </w:pPr>
            <w:r w:rsidRPr="0081558C">
              <w:rPr>
                <w:b/>
                <w:sz w:val="20"/>
                <w:szCs w:val="20"/>
                <w:u w:val="single"/>
              </w:rPr>
              <w:t>Th</w:t>
            </w:r>
            <w:r w:rsidR="00A91331" w:rsidRPr="0081558C">
              <w:rPr>
                <w:b/>
                <w:sz w:val="20"/>
                <w:szCs w:val="20"/>
                <w:u w:val="single"/>
              </w:rPr>
              <w:t xml:space="preserve">e information </w:t>
            </w:r>
            <w:proofErr w:type="spellStart"/>
            <w:r w:rsidR="00A91331" w:rsidRPr="0081558C">
              <w:rPr>
                <w:b/>
                <w:sz w:val="20"/>
                <w:szCs w:val="20"/>
                <w:u w:val="single"/>
              </w:rPr>
              <w:t>ComReg</w:t>
            </w:r>
            <w:proofErr w:type="spellEnd"/>
            <w:r w:rsidR="00A91331" w:rsidRPr="0081558C">
              <w:rPr>
                <w:b/>
                <w:sz w:val="20"/>
                <w:szCs w:val="20"/>
                <w:u w:val="single"/>
              </w:rPr>
              <w:t xml:space="preserve"> will request from your </w:t>
            </w:r>
            <w:r w:rsidR="00E40E73" w:rsidRPr="0081558C">
              <w:rPr>
                <w:b/>
                <w:sz w:val="20"/>
                <w:szCs w:val="20"/>
                <w:u w:val="single"/>
              </w:rPr>
              <w:t>mobile phone operator:</w:t>
            </w:r>
          </w:p>
        </w:tc>
      </w:tr>
      <w:tr w:rsidR="00E95420" w:rsidRPr="0072202D" w14:paraId="0884524E" w14:textId="77777777" w:rsidTr="000A6196">
        <w:trPr>
          <w:trHeight w:val="268"/>
        </w:trPr>
        <w:tc>
          <w:tcPr>
            <w:tcW w:w="9393" w:type="dxa"/>
            <w:tcBorders>
              <w:top w:val="single" w:sz="4" w:space="0" w:color="auto"/>
              <w:bottom w:val="nil"/>
            </w:tcBorders>
          </w:tcPr>
          <w:p w14:paraId="3ED18FBE" w14:textId="77777777" w:rsidR="00E95420" w:rsidRPr="0081558C" w:rsidRDefault="00E40E73">
            <w:pPr>
              <w:pStyle w:val="TableParagraph"/>
              <w:spacing w:line="248" w:lineRule="exact"/>
              <w:ind w:left="107" w:firstLine="0"/>
              <w:rPr>
                <w:b/>
                <w:sz w:val="20"/>
                <w:szCs w:val="20"/>
              </w:rPr>
            </w:pPr>
            <w:r w:rsidRPr="0081558C">
              <w:rPr>
                <w:b/>
                <w:sz w:val="20"/>
                <w:szCs w:val="20"/>
              </w:rPr>
              <w:t>Your current mobile plan</w:t>
            </w:r>
          </w:p>
        </w:tc>
      </w:tr>
      <w:tr w:rsidR="00E95420" w:rsidRPr="0072202D" w14:paraId="1FCF3A3F" w14:textId="77777777" w:rsidTr="000A6196">
        <w:trPr>
          <w:trHeight w:val="280"/>
        </w:trPr>
        <w:tc>
          <w:tcPr>
            <w:tcW w:w="9393" w:type="dxa"/>
            <w:tcBorders>
              <w:top w:val="nil"/>
              <w:bottom w:val="nil"/>
            </w:tcBorders>
          </w:tcPr>
          <w:p w14:paraId="57562B7D" w14:textId="79EF92C1" w:rsidR="00E95420" w:rsidRPr="0081558C" w:rsidRDefault="00E40E73" w:rsidP="0072202D">
            <w:pPr>
              <w:pStyle w:val="TableParagraph"/>
              <w:numPr>
                <w:ilvl w:val="0"/>
                <w:numId w:val="14"/>
              </w:numPr>
              <w:tabs>
                <w:tab w:val="left" w:pos="827"/>
                <w:tab w:val="left" w:pos="828"/>
              </w:tabs>
              <w:rPr>
                <w:sz w:val="20"/>
                <w:szCs w:val="20"/>
              </w:rPr>
            </w:pPr>
            <w:r w:rsidRPr="0081558C">
              <w:rPr>
                <w:sz w:val="20"/>
                <w:szCs w:val="20"/>
              </w:rPr>
              <w:t>The name of your current mobile phone</w:t>
            </w:r>
            <w:r w:rsidRPr="0081558C">
              <w:rPr>
                <w:spacing w:val="-10"/>
                <w:sz w:val="20"/>
                <w:szCs w:val="20"/>
              </w:rPr>
              <w:t xml:space="preserve"> </w:t>
            </w:r>
            <w:r w:rsidRPr="0081558C">
              <w:rPr>
                <w:sz w:val="20"/>
                <w:szCs w:val="20"/>
              </w:rPr>
              <w:t>plan</w:t>
            </w:r>
            <w:r w:rsidR="0093557B" w:rsidRPr="0081558C">
              <w:rPr>
                <w:sz w:val="20"/>
                <w:szCs w:val="20"/>
              </w:rPr>
              <w:t>, and if it is part of a bundle</w:t>
            </w:r>
          </w:p>
        </w:tc>
      </w:tr>
      <w:tr w:rsidR="00E95420" w:rsidRPr="0072202D" w14:paraId="7AD8EA60" w14:textId="77777777" w:rsidTr="000A6196">
        <w:trPr>
          <w:trHeight w:val="280"/>
        </w:trPr>
        <w:tc>
          <w:tcPr>
            <w:tcW w:w="9393" w:type="dxa"/>
            <w:tcBorders>
              <w:top w:val="nil"/>
              <w:bottom w:val="nil"/>
            </w:tcBorders>
          </w:tcPr>
          <w:p w14:paraId="6BFA4293" w14:textId="134EBA16" w:rsidR="00E95420" w:rsidRPr="0081558C" w:rsidRDefault="00E40E73" w:rsidP="004E79EE">
            <w:pPr>
              <w:pStyle w:val="TableParagraph"/>
              <w:numPr>
                <w:ilvl w:val="0"/>
                <w:numId w:val="13"/>
              </w:numPr>
              <w:tabs>
                <w:tab w:val="left" w:pos="827"/>
                <w:tab w:val="left" w:pos="828"/>
              </w:tabs>
              <w:rPr>
                <w:sz w:val="20"/>
                <w:szCs w:val="20"/>
              </w:rPr>
            </w:pPr>
            <w:r w:rsidRPr="0081558C">
              <w:rPr>
                <w:sz w:val="20"/>
                <w:szCs w:val="20"/>
              </w:rPr>
              <w:t>The allowances of that plan (minutes, SMS/texts,</w:t>
            </w:r>
            <w:r w:rsidRPr="0081558C">
              <w:rPr>
                <w:spacing w:val="-7"/>
                <w:sz w:val="20"/>
                <w:szCs w:val="20"/>
              </w:rPr>
              <w:t xml:space="preserve"> </w:t>
            </w:r>
            <w:r w:rsidRPr="0081558C">
              <w:rPr>
                <w:sz w:val="20"/>
                <w:szCs w:val="20"/>
              </w:rPr>
              <w:t>data</w:t>
            </w:r>
            <w:r w:rsidR="0072202D" w:rsidRPr="0081558C">
              <w:rPr>
                <w:sz w:val="20"/>
                <w:szCs w:val="20"/>
              </w:rPr>
              <w:t xml:space="preserve"> etc</w:t>
            </w:r>
            <w:r w:rsidR="0093557B" w:rsidRPr="0081558C">
              <w:rPr>
                <w:sz w:val="20"/>
                <w:szCs w:val="20"/>
              </w:rPr>
              <w:t>.</w:t>
            </w:r>
            <w:r w:rsidRPr="0081558C">
              <w:rPr>
                <w:sz w:val="20"/>
                <w:szCs w:val="20"/>
              </w:rPr>
              <w:t>)</w:t>
            </w:r>
          </w:p>
        </w:tc>
      </w:tr>
      <w:tr w:rsidR="00E95420" w:rsidRPr="0072202D" w14:paraId="30C9E46A" w14:textId="77777777" w:rsidTr="000A6196">
        <w:trPr>
          <w:trHeight w:val="280"/>
        </w:trPr>
        <w:tc>
          <w:tcPr>
            <w:tcW w:w="9393" w:type="dxa"/>
            <w:tcBorders>
              <w:top w:val="nil"/>
              <w:bottom w:val="nil"/>
            </w:tcBorders>
          </w:tcPr>
          <w:p w14:paraId="6EA45125" w14:textId="27464BF6" w:rsidR="00E95420" w:rsidRPr="0081558C" w:rsidRDefault="00E40E73" w:rsidP="00407E79">
            <w:pPr>
              <w:pStyle w:val="TableParagraph"/>
              <w:numPr>
                <w:ilvl w:val="0"/>
                <w:numId w:val="12"/>
              </w:numPr>
              <w:tabs>
                <w:tab w:val="left" w:pos="827"/>
                <w:tab w:val="left" w:pos="828"/>
              </w:tabs>
              <w:spacing w:line="261" w:lineRule="exact"/>
              <w:rPr>
                <w:sz w:val="20"/>
                <w:szCs w:val="20"/>
              </w:rPr>
            </w:pPr>
            <w:r w:rsidRPr="0081558C">
              <w:rPr>
                <w:sz w:val="20"/>
                <w:szCs w:val="20"/>
              </w:rPr>
              <w:t>The time you have been on this</w:t>
            </w:r>
            <w:r w:rsidRPr="0081558C">
              <w:rPr>
                <w:spacing w:val="-12"/>
                <w:sz w:val="20"/>
                <w:szCs w:val="20"/>
              </w:rPr>
              <w:t xml:space="preserve"> </w:t>
            </w:r>
            <w:r w:rsidRPr="0081558C">
              <w:rPr>
                <w:sz w:val="20"/>
                <w:szCs w:val="20"/>
              </w:rPr>
              <w:t>plan</w:t>
            </w:r>
            <w:r w:rsidR="00A91331" w:rsidRPr="0081558C">
              <w:rPr>
                <w:sz w:val="20"/>
                <w:szCs w:val="20"/>
              </w:rPr>
              <w:t>, and the time left in your contract or discount arrangement</w:t>
            </w:r>
          </w:p>
        </w:tc>
      </w:tr>
      <w:tr w:rsidR="00E95420" w:rsidRPr="0072202D" w14:paraId="2ED4C8D1" w14:textId="77777777" w:rsidTr="000A6196">
        <w:trPr>
          <w:trHeight w:val="280"/>
        </w:trPr>
        <w:tc>
          <w:tcPr>
            <w:tcW w:w="9393" w:type="dxa"/>
            <w:tcBorders>
              <w:top w:val="nil"/>
              <w:bottom w:val="nil"/>
            </w:tcBorders>
          </w:tcPr>
          <w:p w14:paraId="4C4C869B" w14:textId="77777777" w:rsidR="00E95420" w:rsidRPr="0081558C" w:rsidRDefault="00E40E73" w:rsidP="004E79EE">
            <w:pPr>
              <w:pStyle w:val="TableParagraph"/>
              <w:numPr>
                <w:ilvl w:val="0"/>
                <w:numId w:val="11"/>
              </w:numPr>
              <w:tabs>
                <w:tab w:val="left" w:pos="827"/>
                <w:tab w:val="left" w:pos="828"/>
              </w:tabs>
              <w:rPr>
                <w:sz w:val="20"/>
                <w:szCs w:val="20"/>
              </w:rPr>
            </w:pPr>
            <w:r w:rsidRPr="0081558C">
              <w:rPr>
                <w:sz w:val="20"/>
                <w:szCs w:val="20"/>
              </w:rPr>
              <w:t>If the plan you are on includes a handset. If yes, which handset is</w:t>
            </w:r>
            <w:r w:rsidRPr="0081558C">
              <w:rPr>
                <w:spacing w:val="-14"/>
                <w:sz w:val="20"/>
                <w:szCs w:val="20"/>
              </w:rPr>
              <w:t xml:space="preserve"> </w:t>
            </w:r>
            <w:r w:rsidRPr="0081558C">
              <w:rPr>
                <w:sz w:val="20"/>
                <w:szCs w:val="20"/>
              </w:rPr>
              <w:t>included</w:t>
            </w:r>
          </w:p>
        </w:tc>
      </w:tr>
      <w:tr w:rsidR="00E95420" w:rsidRPr="0072202D" w14:paraId="1D0BDAFB" w14:textId="77777777" w:rsidTr="000A6196">
        <w:trPr>
          <w:trHeight w:val="278"/>
        </w:trPr>
        <w:tc>
          <w:tcPr>
            <w:tcW w:w="9393" w:type="dxa"/>
            <w:tcBorders>
              <w:top w:val="nil"/>
              <w:bottom w:val="single" w:sz="4" w:space="0" w:color="auto"/>
            </w:tcBorders>
          </w:tcPr>
          <w:p w14:paraId="3428D1F8" w14:textId="77777777" w:rsidR="00E95420" w:rsidRPr="0081558C" w:rsidRDefault="00E40E73" w:rsidP="004E79EE">
            <w:pPr>
              <w:pStyle w:val="TableParagraph"/>
              <w:numPr>
                <w:ilvl w:val="0"/>
                <w:numId w:val="10"/>
              </w:numPr>
              <w:tabs>
                <w:tab w:val="left" w:pos="827"/>
                <w:tab w:val="left" w:pos="828"/>
              </w:tabs>
              <w:spacing w:line="258" w:lineRule="exact"/>
              <w:rPr>
                <w:sz w:val="20"/>
                <w:szCs w:val="20"/>
              </w:rPr>
            </w:pPr>
            <w:r w:rsidRPr="0081558C">
              <w:rPr>
                <w:sz w:val="20"/>
                <w:szCs w:val="20"/>
              </w:rPr>
              <w:t>If you have switched plans or operator over the past two</w:t>
            </w:r>
            <w:r w:rsidRPr="0081558C">
              <w:rPr>
                <w:spacing w:val="-10"/>
                <w:sz w:val="20"/>
                <w:szCs w:val="20"/>
              </w:rPr>
              <w:t xml:space="preserve"> </w:t>
            </w:r>
            <w:r w:rsidRPr="0081558C">
              <w:rPr>
                <w:sz w:val="20"/>
                <w:szCs w:val="20"/>
              </w:rPr>
              <w:t>years</w:t>
            </w:r>
          </w:p>
        </w:tc>
      </w:tr>
      <w:tr w:rsidR="00E95420" w:rsidRPr="0072202D" w14:paraId="2BCEF990" w14:textId="77777777" w:rsidTr="000A6196">
        <w:trPr>
          <w:trHeight w:val="270"/>
        </w:trPr>
        <w:tc>
          <w:tcPr>
            <w:tcW w:w="9393" w:type="dxa"/>
            <w:tcBorders>
              <w:top w:val="single" w:sz="4" w:space="0" w:color="auto"/>
              <w:bottom w:val="nil"/>
            </w:tcBorders>
          </w:tcPr>
          <w:p w14:paraId="6ADC9863" w14:textId="77777777" w:rsidR="00E95420" w:rsidRPr="0081558C" w:rsidRDefault="00E40E73">
            <w:pPr>
              <w:pStyle w:val="TableParagraph"/>
              <w:spacing w:line="251" w:lineRule="exact"/>
              <w:ind w:left="107" w:firstLine="0"/>
              <w:rPr>
                <w:b/>
                <w:sz w:val="20"/>
                <w:szCs w:val="20"/>
              </w:rPr>
            </w:pPr>
            <w:r w:rsidRPr="0081558C">
              <w:rPr>
                <w:b/>
                <w:sz w:val="20"/>
                <w:szCs w:val="20"/>
              </w:rPr>
              <w:t>Your usage over the past two years</w:t>
            </w:r>
          </w:p>
        </w:tc>
      </w:tr>
      <w:tr w:rsidR="00E95420" w:rsidRPr="0072202D" w14:paraId="0C4DABB5" w14:textId="77777777" w:rsidTr="000A6196">
        <w:trPr>
          <w:trHeight w:val="278"/>
        </w:trPr>
        <w:tc>
          <w:tcPr>
            <w:tcW w:w="9393" w:type="dxa"/>
            <w:tcBorders>
              <w:top w:val="nil"/>
              <w:bottom w:val="nil"/>
            </w:tcBorders>
          </w:tcPr>
          <w:p w14:paraId="3E48DCDC" w14:textId="77777777" w:rsidR="00E95420" w:rsidRPr="0081558C" w:rsidRDefault="00E40E73" w:rsidP="004E79EE">
            <w:pPr>
              <w:pStyle w:val="TableParagraph"/>
              <w:numPr>
                <w:ilvl w:val="0"/>
                <w:numId w:val="9"/>
              </w:numPr>
              <w:tabs>
                <w:tab w:val="left" w:pos="827"/>
                <w:tab w:val="left" w:pos="828"/>
              </w:tabs>
              <w:spacing w:line="258" w:lineRule="exact"/>
              <w:rPr>
                <w:sz w:val="20"/>
                <w:szCs w:val="20"/>
              </w:rPr>
            </w:pPr>
            <w:r w:rsidRPr="0081558C">
              <w:rPr>
                <w:sz w:val="20"/>
                <w:szCs w:val="20"/>
              </w:rPr>
              <w:t>The volume of texts and calls you used each month in</w:t>
            </w:r>
            <w:r w:rsidRPr="0081558C">
              <w:rPr>
                <w:spacing w:val="-12"/>
                <w:sz w:val="20"/>
                <w:szCs w:val="20"/>
              </w:rPr>
              <w:t xml:space="preserve"> </w:t>
            </w:r>
            <w:r w:rsidRPr="0081558C">
              <w:rPr>
                <w:sz w:val="20"/>
                <w:szCs w:val="20"/>
              </w:rPr>
              <w:t>Ireland</w:t>
            </w:r>
          </w:p>
        </w:tc>
      </w:tr>
      <w:tr w:rsidR="00E95420" w:rsidRPr="0072202D" w14:paraId="772AD254" w14:textId="77777777" w:rsidTr="000A6196">
        <w:trPr>
          <w:trHeight w:val="280"/>
        </w:trPr>
        <w:tc>
          <w:tcPr>
            <w:tcW w:w="9393" w:type="dxa"/>
            <w:tcBorders>
              <w:top w:val="nil"/>
              <w:bottom w:val="nil"/>
            </w:tcBorders>
          </w:tcPr>
          <w:p w14:paraId="1AC0F2AF" w14:textId="77777777" w:rsidR="00E95420" w:rsidRPr="0081558C" w:rsidRDefault="00E40E73" w:rsidP="004E79EE">
            <w:pPr>
              <w:pStyle w:val="TableParagraph"/>
              <w:numPr>
                <w:ilvl w:val="0"/>
                <w:numId w:val="8"/>
              </w:numPr>
              <w:tabs>
                <w:tab w:val="left" w:pos="827"/>
                <w:tab w:val="left" w:pos="828"/>
              </w:tabs>
              <w:rPr>
                <w:sz w:val="20"/>
                <w:szCs w:val="20"/>
              </w:rPr>
            </w:pPr>
            <w:r w:rsidRPr="0081558C">
              <w:rPr>
                <w:sz w:val="20"/>
                <w:szCs w:val="20"/>
              </w:rPr>
              <w:t>The volume of texts and calls you used each month outside of</w:t>
            </w:r>
            <w:r w:rsidRPr="0081558C">
              <w:rPr>
                <w:spacing w:val="-12"/>
                <w:sz w:val="20"/>
                <w:szCs w:val="20"/>
              </w:rPr>
              <w:t xml:space="preserve"> </w:t>
            </w:r>
            <w:r w:rsidRPr="0081558C">
              <w:rPr>
                <w:sz w:val="20"/>
                <w:szCs w:val="20"/>
              </w:rPr>
              <w:t>Ireland</w:t>
            </w:r>
          </w:p>
        </w:tc>
      </w:tr>
      <w:tr w:rsidR="00E95420" w:rsidRPr="0072202D" w14:paraId="179AF00C" w14:textId="77777777" w:rsidTr="000A6196">
        <w:trPr>
          <w:trHeight w:val="280"/>
        </w:trPr>
        <w:tc>
          <w:tcPr>
            <w:tcW w:w="9393" w:type="dxa"/>
            <w:tcBorders>
              <w:top w:val="nil"/>
              <w:bottom w:val="nil"/>
            </w:tcBorders>
          </w:tcPr>
          <w:p w14:paraId="40D3C78B" w14:textId="77777777" w:rsidR="00E95420" w:rsidRPr="0081558C" w:rsidRDefault="00E40E73" w:rsidP="004E79EE">
            <w:pPr>
              <w:pStyle w:val="TableParagraph"/>
              <w:numPr>
                <w:ilvl w:val="0"/>
                <w:numId w:val="7"/>
              </w:numPr>
              <w:tabs>
                <w:tab w:val="left" w:pos="827"/>
                <w:tab w:val="left" w:pos="828"/>
              </w:tabs>
              <w:rPr>
                <w:sz w:val="20"/>
                <w:szCs w:val="20"/>
              </w:rPr>
            </w:pPr>
            <w:r w:rsidRPr="0081558C">
              <w:rPr>
                <w:sz w:val="20"/>
                <w:szCs w:val="20"/>
              </w:rPr>
              <w:t>Data consumption per</w:t>
            </w:r>
            <w:r w:rsidRPr="0081558C">
              <w:rPr>
                <w:spacing w:val="-4"/>
                <w:sz w:val="20"/>
                <w:szCs w:val="20"/>
              </w:rPr>
              <w:t xml:space="preserve"> </w:t>
            </w:r>
            <w:r w:rsidRPr="0081558C">
              <w:rPr>
                <w:sz w:val="20"/>
                <w:szCs w:val="20"/>
              </w:rPr>
              <w:t>day</w:t>
            </w:r>
          </w:p>
        </w:tc>
      </w:tr>
      <w:tr w:rsidR="00E95420" w:rsidRPr="0072202D" w14:paraId="13A584F5" w14:textId="77777777" w:rsidTr="000A6196">
        <w:trPr>
          <w:trHeight w:val="280"/>
        </w:trPr>
        <w:tc>
          <w:tcPr>
            <w:tcW w:w="9393" w:type="dxa"/>
            <w:tcBorders>
              <w:top w:val="nil"/>
              <w:bottom w:val="nil"/>
            </w:tcBorders>
          </w:tcPr>
          <w:p w14:paraId="2DF7B9F4" w14:textId="77777777" w:rsidR="00E95420" w:rsidRPr="0081558C" w:rsidRDefault="00E40E73" w:rsidP="004E79EE">
            <w:pPr>
              <w:pStyle w:val="TableParagraph"/>
              <w:numPr>
                <w:ilvl w:val="0"/>
                <w:numId w:val="6"/>
              </w:numPr>
              <w:tabs>
                <w:tab w:val="left" w:pos="827"/>
                <w:tab w:val="left" w:pos="828"/>
              </w:tabs>
              <w:rPr>
                <w:sz w:val="20"/>
                <w:szCs w:val="20"/>
              </w:rPr>
            </w:pPr>
            <w:r w:rsidRPr="0081558C">
              <w:rPr>
                <w:sz w:val="20"/>
                <w:szCs w:val="20"/>
              </w:rPr>
              <w:t>The average length of phone calls each</w:t>
            </w:r>
            <w:r w:rsidRPr="0081558C">
              <w:rPr>
                <w:spacing w:val="-7"/>
                <w:sz w:val="20"/>
                <w:szCs w:val="20"/>
              </w:rPr>
              <w:t xml:space="preserve"> </w:t>
            </w:r>
            <w:r w:rsidRPr="0081558C">
              <w:rPr>
                <w:sz w:val="20"/>
                <w:szCs w:val="20"/>
              </w:rPr>
              <w:t>month</w:t>
            </w:r>
          </w:p>
        </w:tc>
      </w:tr>
      <w:tr w:rsidR="00E95420" w:rsidRPr="0072202D" w14:paraId="70032627" w14:textId="77777777" w:rsidTr="000A6196">
        <w:trPr>
          <w:trHeight w:val="549"/>
        </w:trPr>
        <w:tc>
          <w:tcPr>
            <w:tcW w:w="9393" w:type="dxa"/>
            <w:tcBorders>
              <w:top w:val="nil"/>
              <w:bottom w:val="single" w:sz="4" w:space="0" w:color="auto"/>
            </w:tcBorders>
          </w:tcPr>
          <w:p w14:paraId="4FEA7123" w14:textId="77777777" w:rsidR="00E95420" w:rsidRPr="0081558C" w:rsidRDefault="00E40E73" w:rsidP="004E79EE">
            <w:pPr>
              <w:pStyle w:val="TableParagraph"/>
              <w:numPr>
                <w:ilvl w:val="0"/>
                <w:numId w:val="5"/>
              </w:numPr>
              <w:tabs>
                <w:tab w:val="left" w:pos="827"/>
                <w:tab w:val="left" w:pos="828"/>
              </w:tabs>
              <w:spacing w:before="4" w:line="268" w:lineRule="exact"/>
              <w:ind w:right="966"/>
              <w:rPr>
                <w:sz w:val="20"/>
                <w:szCs w:val="20"/>
              </w:rPr>
            </w:pPr>
            <w:r w:rsidRPr="0081558C">
              <w:rPr>
                <w:sz w:val="20"/>
                <w:szCs w:val="20"/>
              </w:rPr>
              <w:t>The percentage of calls to mobile phones, landlines, international numbers, non- geographical numbers and premium rate</w:t>
            </w:r>
            <w:r w:rsidRPr="0081558C">
              <w:rPr>
                <w:spacing w:val="-2"/>
                <w:sz w:val="20"/>
                <w:szCs w:val="20"/>
              </w:rPr>
              <w:t xml:space="preserve"> </w:t>
            </w:r>
            <w:r w:rsidRPr="0081558C">
              <w:rPr>
                <w:sz w:val="20"/>
                <w:szCs w:val="20"/>
              </w:rPr>
              <w:t>services</w:t>
            </w:r>
          </w:p>
        </w:tc>
      </w:tr>
      <w:tr w:rsidR="00E95420" w:rsidRPr="0072202D" w14:paraId="582C2EA4" w14:textId="77777777" w:rsidTr="000A6196">
        <w:trPr>
          <w:trHeight w:val="268"/>
        </w:trPr>
        <w:tc>
          <w:tcPr>
            <w:tcW w:w="9393" w:type="dxa"/>
            <w:tcBorders>
              <w:top w:val="single" w:sz="4" w:space="0" w:color="auto"/>
            </w:tcBorders>
          </w:tcPr>
          <w:p w14:paraId="43DB8939" w14:textId="77777777" w:rsidR="00E95420" w:rsidRPr="0081558C" w:rsidRDefault="00E40E73">
            <w:pPr>
              <w:pStyle w:val="TableParagraph"/>
              <w:spacing w:line="248" w:lineRule="exact"/>
              <w:ind w:left="107" w:firstLine="0"/>
              <w:rPr>
                <w:b/>
                <w:sz w:val="20"/>
                <w:szCs w:val="20"/>
              </w:rPr>
            </w:pPr>
            <w:r w:rsidRPr="0081558C">
              <w:rPr>
                <w:b/>
                <w:sz w:val="20"/>
                <w:szCs w:val="20"/>
              </w:rPr>
              <w:t>Paying for your mobile phone</w:t>
            </w:r>
          </w:p>
        </w:tc>
      </w:tr>
      <w:tr w:rsidR="00E95420" w:rsidRPr="0072202D" w14:paraId="3155A85D" w14:textId="77777777" w:rsidTr="000A6196">
        <w:trPr>
          <w:trHeight w:val="549"/>
        </w:trPr>
        <w:tc>
          <w:tcPr>
            <w:tcW w:w="9393" w:type="dxa"/>
          </w:tcPr>
          <w:p w14:paraId="320628BD" w14:textId="4E45ABC4" w:rsidR="00E95420" w:rsidRPr="0081558C" w:rsidRDefault="00E40E73" w:rsidP="0072202D">
            <w:pPr>
              <w:pStyle w:val="TableParagraph"/>
              <w:numPr>
                <w:ilvl w:val="0"/>
                <w:numId w:val="4"/>
              </w:numPr>
              <w:tabs>
                <w:tab w:val="left" w:pos="827"/>
                <w:tab w:val="left" w:pos="828"/>
              </w:tabs>
              <w:spacing w:before="2" w:line="270" w:lineRule="exact"/>
              <w:ind w:right="624"/>
              <w:rPr>
                <w:sz w:val="20"/>
                <w:szCs w:val="20"/>
              </w:rPr>
            </w:pPr>
            <w:r w:rsidRPr="0081558C">
              <w:rPr>
                <w:sz w:val="20"/>
                <w:szCs w:val="20"/>
              </w:rPr>
              <w:t xml:space="preserve">Your total monthly charges, </w:t>
            </w:r>
            <w:r w:rsidR="004E4264" w:rsidRPr="0081558C">
              <w:rPr>
                <w:sz w:val="20"/>
                <w:szCs w:val="20"/>
              </w:rPr>
              <w:t xml:space="preserve">broken down by SMS/texts, calls, </w:t>
            </w:r>
            <w:r w:rsidRPr="0081558C">
              <w:rPr>
                <w:sz w:val="20"/>
                <w:szCs w:val="20"/>
              </w:rPr>
              <w:t>data,</w:t>
            </w:r>
            <w:r w:rsidR="004E4264" w:rsidRPr="0081558C">
              <w:rPr>
                <w:sz w:val="20"/>
                <w:szCs w:val="20"/>
              </w:rPr>
              <w:t xml:space="preserve"> any add-ons</w:t>
            </w:r>
            <w:r w:rsidR="0072202D" w:rsidRPr="0081558C">
              <w:rPr>
                <w:sz w:val="20"/>
                <w:szCs w:val="20"/>
              </w:rPr>
              <w:t xml:space="preserve">, </w:t>
            </w:r>
            <w:r w:rsidR="004E4264" w:rsidRPr="0081558C">
              <w:rPr>
                <w:sz w:val="20"/>
                <w:szCs w:val="20"/>
              </w:rPr>
              <w:t>out of bundle charges</w:t>
            </w:r>
            <w:r w:rsidR="0072202D" w:rsidRPr="0081558C">
              <w:rPr>
                <w:sz w:val="20"/>
                <w:szCs w:val="20"/>
              </w:rPr>
              <w:t>, roaming charges and discount arrangements, insurance etc</w:t>
            </w:r>
            <w:r w:rsidR="0093557B" w:rsidRPr="0081558C">
              <w:rPr>
                <w:sz w:val="20"/>
                <w:szCs w:val="20"/>
              </w:rPr>
              <w:t>.</w:t>
            </w:r>
          </w:p>
        </w:tc>
      </w:tr>
      <w:tr w:rsidR="00E95420" w:rsidRPr="0072202D" w14:paraId="3B52C316" w14:textId="77777777" w:rsidTr="000A6196">
        <w:trPr>
          <w:trHeight w:val="280"/>
        </w:trPr>
        <w:tc>
          <w:tcPr>
            <w:tcW w:w="9393" w:type="dxa"/>
          </w:tcPr>
          <w:p w14:paraId="3E28B920" w14:textId="77777777" w:rsidR="00E95420" w:rsidRPr="0081558C" w:rsidRDefault="00E40E73" w:rsidP="004E79EE">
            <w:pPr>
              <w:pStyle w:val="TableParagraph"/>
              <w:numPr>
                <w:ilvl w:val="0"/>
                <w:numId w:val="3"/>
              </w:numPr>
              <w:tabs>
                <w:tab w:val="left" w:pos="827"/>
                <w:tab w:val="left" w:pos="828"/>
              </w:tabs>
              <w:rPr>
                <w:sz w:val="20"/>
                <w:szCs w:val="20"/>
              </w:rPr>
            </w:pPr>
            <w:r w:rsidRPr="0081558C">
              <w:rPr>
                <w:sz w:val="20"/>
                <w:szCs w:val="20"/>
              </w:rPr>
              <w:t>Prepay only: The dates you topped up your phone</w:t>
            </w:r>
            <w:r w:rsidRPr="0081558C">
              <w:rPr>
                <w:spacing w:val="-15"/>
                <w:sz w:val="20"/>
                <w:szCs w:val="20"/>
              </w:rPr>
              <w:t xml:space="preserve"> </w:t>
            </w:r>
            <w:r w:rsidRPr="0081558C">
              <w:rPr>
                <w:sz w:val="20"/>
                <w:szCs w:val="20"/>
              </w:rPr>
              <w:t>credit</w:t>
            </w:r>
          </w:p>
        </w:tc>
      </w:tr>
      <w:tr w:rsidR="00E95420" w:rsidRPr="0072202D" w14:paraId="0123E16D" w14:textId="77777777" w:rsidTr="000A6196">
        <w:trPr>
          <w:trHeight w:val="280"/>
        </w:trPr>
        <w:tc>
          <w:tcPr>
            <w:tcW w:w="9393" w:type="dxa"/>
          </w:tcPr>
          <w:p w14:paraId="71130140" w14:textId="77777777" w:rsidR="00E95420" w:rsidRPr="0081558C" w:rsidRDefault="00E40E73" w:rsidP="004E79EE">
            <w:pPr>
              <w:pStyle w:val="TableParagraph"/>
              <w:numPr>
                <w:ilvl w:val="0"/>
                <w:numId w:val="2"/>
              </w:numPr>
              <w:tabs>
                <w:tab w:val="left" w:pos="827"/>
                <w:tab w:val="left" w:pos="828"/>
              </w:tabs>
              <w:rPr>
                <w:sz w:val="20"/>
                <w:szCs w:val="20"/>
              </w:rPr>
            </w:pPr>
            <w:r w:rsidRPr="0081558C">
              <w:rPr>
                <w:sz w:val="20"/>
                <w:szCs w:val="20"/>
              </w:rPr>
              <w:lastRenderedPageBreak/>
              <w:t>Prepay only: The amount of phone credit you topped up by at each</w:t>
            </w:r>
            <w:r w:rsidRPr="0081558C">
              <w:rPr>
                <w:spacing w:val="-19"/>
                <w:sz w:val="20"/>
                <w:szCs w:val="20"/>
              </w:rPr>
              <w:t xml:space="preserve"> </w:t>
            </w:r>
            <w:r w:rsidRPr="0081558C">
              <w:rPr>
                <w:sz w:val="20"/>
                <w:szCs w:val="20"/>
              </w:rPr>
              <w:t>transaction</w:t>
            </w:r>
          </w:p>
        </w:tc>
      </w:tr>
      <w:tr w:rsidR="00E95420" w:rsidRPr="0072202D" w14:paraId="033AEF99" w14:textId="77777777" w:rsidTr="000A6196">
        <w:trPr>
          <w:trHeight w:val="549"/>
        </w:trPr>
        <w:tc>
          <w:tcPr>
            <w:tcW w:w="9393" w:type="dxa"/>
          </w:tcPr>
          <w:p w14:paraId="588BB8BC" w14:textId="198E061F" w:rsidR="00E95420" w:rsidRPr="0081558C" w:rsidRDefault="00E40E73" w:rsidP="0072202D">
            <w:pPr>
              <w:pStyle w:val="TableParagraph"/>
              <w:numPr>
                <w:ilvl w:val="0"/>
                <w:numId w:val="1"/>
              </w:numPr>
              <w:tabs>
                <w:tab w:val="left" w:pos="827"/>
                <w:tab w:val="left" w:pos="828"/>
              </w:tabs>
              <w:spacing w:before="3" w:line="268" w:lineRule="exact"/>
              <w:ind w:right="399"/>
              <w:rPr>
                <w:sz w:val="20"/>
                <w:szCs w:val="20"/>
              </w:rPr>
            </w:pPr>
            <w:r w:rsidRPr="0081558C">
              <w:rPr>
                <w:sz w:val="20"/>
                <w:szCs w:val="20"/>
              </w:rPr>
              <w:t xml:space="preserve">Bill </w:t>
            </w:r>
            <w:proofErr w:type="gramStart"/>
            <w:r w:rsidRPr="0081558C">
              <w:rPr>
                <w:sz w:val="20"/>
                <w:szCs w:val="20"/>
              </w:rPr>
              <w:t>pay</w:t>
            </w:r>
            <w:proofErr w:type="gramEnd"/>
            <w:r w:rsidRPr="0081558C">
              <w:rPr>
                <w:sz w:val="20"/>
                <w:szCs w:val="20"/>
              </w:rPr>
              <w:t xml:space="preserve"> only: </w:t>
            </w:r>
            <w:r w:rsidR="00E31A1E" w:rsidRPr="0081558C">
              <w:rPr>
                <w:sz w:val="20"/>
                <w:szCs w:val="20"/>
              </w:rPr>
              <w:t>T</w:t>
            </w:r>
            <w:r w:rsidRPr="0081558C">
              <w:rPr>
                <w:sz w:val="20"/>
                <w:szCs w:val="20"/>
              </w:rPr>
              <w:t>he breakdown o</w:t>
            </w:r>
            <w:r w:rsidR="0072202D" w:rsidRPr="0081558C">
              <w:rPr>
                <w:sz w:val="20"/>
                <w:szCs w:val="20"/>
              </w:rPr>
              <w:t xml:space="preserve">f your monthly payment between </w:t>
            </w:r>
            <w:r w:rsidRPr="0081558C">
              <w:rPr>
                <w:sz w:val="20"/>
                <w:szCs w:val="20"/>
              </w:rPr>
              <w:t xml:space="preserve">paying for a handset and paying for </w:t>
            </w:r>
            <w:r w:rsidR="0072202D" w:rsidRPr="0081558C">
              <w:rPr>
                <w:sz w:val="20"/>
                <w:szCs w:val="20"/>
              </w:rPr>
              <w:t>usage</w:t>
            </w:r>
          </w:p>
        </w:tc>
      </w:tr>
      <w:tr w:rsidR="004E4264" w:rsidRPr="0072202D" w14:paraId="192CC99F" w14:textId="77777777" w:rsidTr="000A6196">
        <w:trPr>
          <w:trHeight w:val="130"/>
        </w:trPr>
        <w:tc>
          <w:tcPr>
            <w:tcW w:w="9393" w:type="dxa"/>
          </w:tcPr>
          <w:p w14:paraId="41529BB8" w14:textId="206A3776" w:rsidR="004E4264" w:rsidRPr="0081558C" w:rsidRDefault="004E4264" w:rsidP="004E79EE">
            <w:pPr>
              <w:pStyle w:val="TableParagraph"/>
              <w:numPr>
                <w:ilvl w:val="0"/>
                <w:numId w:val="1"/>
              </w:numPr>
              <w:tabs>
                <w:tab w:val="left" w:pos="827"/>
                <w:tab w:val="left" w:pos="828"/>
              </w:tabs>
              <w:spacing w:before="3" w:line="268" w:lineRule="exact"/>
              <w:ind w:right="399"/>
              <w:rPr>
                <w:sz w:val="20"/>
                <w:szCs w:val="20"/>
              </w:rPr>
            </w:pPr>
            <w:r w:rsidRPr="0081558C">
              <w:rPr>
                <w:sz w:val="20"/>
                <w:szCs w:val="20"/>
              </w:rPr>
              <w:t>The charge for your handset if you purchased it through your operator</w:t>
            </w:r>
          </w:p>
        </w:tc>
      </w:tr>
    </w:tbl>
    <w:p w14:paraId="1EB94668" w14:textId="77777777" w:rsidR="00C040B1" w:rsidRPr="00972E42" w:rsidRDefault="00C040B1">
      <w:pPr>
        <w:pStyle w:val="BodyText"/>
        <w:spacing w:before="46" w:line="259" w:lineRule="auto"/>
        <w:ind w:left="100" w:right="662"/>
        <w:rPr>
          <w:sz w:val="16"/>
          <w:szCs w:val="16"/>
        </w:rPr>
      </w:pPr>
    </w:p>
    <w:p w14:paraId="3844E6FA" w14:textId="791167F6" w:rsidR="00C040B1" w:rsidRPr="0081558C" w:rsidRDefault="002261A9" w:rsidP="0081558C">
      <w:pPr>
        <w:pStyle w:val="BodyText"/>
        <w:spacing w:before="46"/>
        <w:ind w:left="100" w:right="662"/>
        <w:rPr>
          <w:sz w:val="20"/>
          <w:szCs w:val="20"/>
        </w:rPr>
      </w:pPr>
      <w:r w:rsidRPr="0081558C">
        <w:rPr>
          <w:sz w:val="20"/>
          <w:szCs w:val="20"/>
        </w:rPr>
        <w:t>O</w:t>
      </w:r>
      <w:r w:rsidR="00C040B1" w:rsidRPr="0081558C">
        <w:rPr>
          <w:sz w:val="20"/>
          <w:szCs w:val="20"/>
        </w:rPr>
        <w:t xml:space="preserve">ur internal databases identify houses by Eircode. As such, </w:t>
      </w:r>
      <w:proofErr w:type="gramStart"/>
      <w:r w:rsidR="00C040B1" w:rsidRPr="0081558C">
        <w:rPr>
          <w:sz w:val="20"/>
          <w:szCs w:val="20"/>
        </w:rPr>
        <w:t>in order to</w:t>
      </w:r>
      <w:proofErr w:type="gramEnd"/>
      <w:r w:rsidR="00C040B1" w:rsidRPr="0081558C">
        <w:rPr>
          <w:sz w:val="20"/>
          <w:szCs w:val="20"/>
        </w:rPr>
        <w:t xml:space="preserve"> match this data with your responses to this survey, we would ask you to please provide your Eircode (or latitude and longitude of your house). If you do not know your Eircode (or latitude and longitude of your house), your interviewer can fill this in.</w:t>
      </w:r>
    </w:p>
    <w:p w14:paraId="286A1C63" w14:textId="3EA64103" w:rsidR="006D703D" w:rsidRPr="0081558C" w:rsidRDefault="00E40E73" w:rsidP="0081558C">
      <w:pPr>
        <w:pStyle w:val="BodyText"/>
        <w:spacing w:before="46"/>
        <w:ind w:left="100" w:right="662"/>
        <w:rPr>
          <w:sz w:val="20"/>
          <w:szCs w:val="20"/>
        </w:rPr>
      </w:pPr>
      <w:proofErr w:type="gramStart"/>
      <w:r w:rsidRPr="0081558C">
        <w:rPr>
          <w:sz w:val="20"/>
          <w:szCs w:val="20"/>
        </w:rPr>
        <w:t>All of</w:t>
      </w:r>
      <w:proofErr w:type="gramEnd"/>
      <w:r w:rsidRPr="0081558C">
        <w:rPr>
          <w:sz w:val="20"/>
          <w:szCs w:val="20"/>
        </w:rPr>
        <w:t xml:space="preserve"> your answers to this survey</w:t>
      </w:r>
      <w:r w:rsidR="00704C82" w:rsidRPr="0081558C">
        <w:rPr>
          <w:sz w:val="20"/>
          <w:szCs w:val="20"/>
        </w:rPr>
        <w:t>,</w:t>
      </w:r>
      <w:r w:rsidRPr="0081558C">
        <w:rPr>
          <w:sz w:val="20"/>
          <w:szCs w:val="20"/>
        </w:rPr>
        <w:t xml:space="preserve"> and </w:t>
      </w:r>
      <w:r w:rsidR="005208F1" w:rsidRPr="0081558C">
        <w:rPr>
          <w:sz w:val="20"/>
          <w:szCs w:val="20"/>
        </w:rPr>
        <w:t xml:space="preserve">the </w:t>
      </w:r>
      <w:r w:rsidRPr="0081558C">
        <w:rPr>
          <w:sz w:val="20"/>
          <w:szCs w:val="20"/>
        </w:rPr>
        <w:t>data provided by operators will be</w:t>
      </w:r>
      <w:r w:rsidR="003043D6" w:rsidRPr="0081558C">
        <w:rPr>
          <w:sz w:val="20"/>
          <w:szCs w:val="20"/>
        </w:rPr>
        <w:t xml:space="preserve"> </w:t>
      </w:r>
      <w:r w:rsidR="004E79EE" w:rsidRPr="0081558C">
        <w:rPr>
          <w:sz w:val="20"/>
          <w:szCs w:val="20"/>
        </w:rPr>
        <w:t>anonymised</w:t>
      </w:r>
      <w:r w:rsidRPr="0081558C">
        <w:rPr>
          <w:sz w:val="20"/>
          <w:szCs w:val="20"/>
        </w:rPr>
        <w:t xml:space="preserve">, stored securely by </w:t>
      </w:r>
      <w:proofErr w:type="spellStart"/>
      <w:r w:rsidRPr="0081558C">
        <w:rPr>
          <w:sz w:val="20"/>
          <w:szCs w:val="20"/>
        </w:rPr>
        <w:t>ComReg</w:t>
      </w:r>
      <w:proofErr w:type="spellEnd"/>
      <w:r w:rsidRPr="0081558C">
        <w:rPr>
          <w:sz w:val="20"/>
          <w:szCs w:val="20"/>
        </w:rPr>
        <w:t xml:space="preserve"> and used only for research purposes</w:t>
      </w:r>
      <w:r w:rsidR="003F5B70" w:rsidRPr="0081558C">
        <w:rPr>
          <w:sz w:val="20"/>
          <w:szCs w:val="20"/>
        </w:rPr>
        <w:t xml:space="preserve"> to help improve the experience of Irish </w:t>
      </w:r>
      <w:r w:rsidR="00704C82" w:rsidRPr="0081558C">
        <w:rPr>
          <w:sz w:val="20"/>
          <w:szCs w:val="20"/>
        </w:rPr>
        <w:t xml:space="preserve">mobile phone </w:t>
      </w:r>
      <w:r w:rsidR="003F5B70" w:rsidRPr="0081558C">
        <w:rPr>
          <w:sz w:val="20"/>
          <w:szCs w:val="20"/>
        </w:rPr>
        <w:t>users</w:t>
      </w:r>
      <w:r w:rsidRPr="0081558C">
        <w:rPr>
          <w:sz w:val="20"/>
          <w:szCs w:val="20"/>
        </w:rPr>
        <w:t xml:space="preserve">. </w:t>
      </w:r>
      <w:proofErr w:type="spellStart"/>
      <w:r w:rsidRPr="0081558C">
        <w:rPr>
          <w:sz w:val="20"/>
          <w:szCs w:val="20"/>
        </w:rPr>
        <w:t>ComReg</w:t>
      </w:r>
      <w:r w:rsidR="0093557B" w:rsidRPr="0081558C">
        <w:rPr>
          <w:sz w:val="20"/>
          <w:szCs w:val="20"/>
        </w:rPr>
        <w:t>’s</w:t>
      </w:r>
      <w:proofErr w:type="spellEnd"/>
      <w:r w:rsidRPr="0081558C">
        <w:rPr>
          <w:sz w:val="20"/>
          <w:szCs w:val="20"/>
        </w:rPr>
        <w:t xml:space="preserve"> Data Protection Privacy Notice details data protection procedures and your right</w:t>
      </w:r>
      <w:r w:rsidR="0093557B" w:rsidRPr="0081558C">
        <w:rPr>
          <w:sz w:val="20"/>
          <w:szCs w:val="20"/>
        </w:rPr>
        <w:t>s</w:t>
      </w:r>
      <w:r w:rsidRPr="0081558C">
        <w:rPr>
          <w:sz w:val="20"/>
          <w:szCs w:val="20"/>
        </w:rPr>
        <w:t xml:space="preserve"> as a data subject.</w:t>
      </w:r>
      <w:r w:rsidR="0093557B" w:rsidRPr="0081558C">
        <w:rPr>
          <w:sz w:val="20"/>
          <w:szCs w:val="20"/>
        </w:rPr>
        <w:t xml:space="preserve"> The Privacy Notice is available here </w:t>
      </w:r>
      <w:hyperlink r:id="rId11" w:history="1">
        <w:r w:rsidR="0093557B" w:rsidRPr="0081558C">
          <w:rPr>
            <w:rStyle w:val="Hyperlink"/>
            <w:sz w:val="20"/>
            <w:szCs w:val="20"/>
          </w:rPr>
          <w:t>www.comreg.ie/privacy/</w:t>
        </w:r>
      </w:hyperlink>
      <w:r w:rsidR="0093557B" w:rsidRPr="0081558C">
        <w:rPr>
          <w:sz w:val="20"/>
          <w:szCs w:val="20"/>
        </w:rPr>
        <w:t xml:space="preserve">. </w:t>
      </w:r>
    </w:p>
    <w:p w14:paraId="5EC93913" w14:textId="788D88FB" w:rsidR="00704C82" w:rsidRPr="0081558C" w:rsidRDefault="00A80BBB" w:rsidP="0081558C">
      <w:pPr>
        <w:pStyle w:val="BodyText"/>
        <w:spacing w:before="46"/>
        <w:ind w:left="100" w:right="662"/>
        <w:rPr>
          <w:sz w:val="20"/>
          <w:szCs w:val="20"/>
        </w:rPr>
      </w:pPr>
      <w:r w:rsidRPr="0081558C">
        <w:rPr>
          <w:sz w:val="20"/>
          <w:szCs w:val="20"/>
        </w:rPr>
        <w:t>Your participation in this research study is voluntary. If you do not wish for your responses to this survey to be combined with other databases we hold, you can withdraw from participating in this survey. Even if you sign this consent form, you may withdraw your consent up to the point when the data is anonymised.</w:t>
      </w:r>
      <w:r w:rsidR="00704C82" w:rsidRPr="0081558C">
        <w:rPr>
          <w:sz w:val="20"/>
          <w:szCs w:val="20"/>
        </w:rPr>
        <w:t xml:space="preserve"> </w:t>
      </w:r>
    </w:p>
    <w:p w14:paraId="03AF5F81" w14:textId="21B52EC1" w:rsidR="0093557B" w:rsidRPr="00972E42" w:rsidRDefault="00704C82" w:rsidP="0081558C">
      <w:pPr>
        <w:pStyle w:val="BodyText"/>
        <w:ind w:left="102" w:right="136"/>
        <w:rPr>
          <w:sz w:val="16"/>
          <w:szCs w:val="16"/>
        </w:rPr>
      </w:pPr>
      <w:r w:rsidRPr="0081558C">
        <w:rPr>
          <w:sz w:val="20"/>
          <w:szCs w:val="20"/>
        </w:rPr>
        <w:t>If you have any questions about any aspect of this project</w:t>
      </w:r>
      <w:r w:rsidR="00E40E73" w:rsidRPr="0081558C">
        <w:rPr>
          <w:sz w:val="20"/>
          <w:szCs w:val="20"/>
        </w:rPr>
        <w:t xml:space="preserve">, please contact </w:t>
      </w:r>
      <w:r w:rsidR="003441FC" w:rsidRPr="0081558C">
        <w:rPr>
          <w:sz w:val="20"/>
          <w:szCs w:val="20"/>
        </w:rPr>
        <w:t>James Browne</w:t>
      </w:r>
      <w:r w:rsidR="00E40E73" w:rsidRPr="0081558C">
        <w:rPr>
          <w:sz w:val="20"/>
          <w:szCs w:val="20"/>
        </w:rPr>
        <w:t xml:space="preserve"> </w:t>
      </w:r>
      <w:r w:rsidR="003F5B70" w:rsidRPr="0081558C">
        <w:rPr>
          <w:sz w:val="20"/>
          <w:szCs w:val="20"/>
        </w:rPr>
        <w:t xml:space="preserve">in </w:t>
      </w:r>
      <w:proofErr w:type="spellStart"/>
      <w:r w:rsidR="003F5B70" w:rsidRPr="0081558C">
        <w:rPr>
          <w:sz w:val="20"/>
          <w:szCs w:val="20"/>
        </w:rPr>
        <w:t>ComReg</w:t>
      </w:r>
      <w:proofErr w:type="spellEnd"/>
      <w:r w:rsidR="003F5B70" w:rsidRPr="0081558C">
        <w:rPr>
          <w:sz w:val="20"/>
          <w:szCs w:val="20"/>
        </w:rPr>
        <w:t xml:space="preserve"> </w:t>
      </w:r>
      <w:r w:rsidR="00E40E73" w:rsidRPr="0081558C">
        <w:rPr>
          <w:sz w:val="20"/>
          <w:szCs w:val="20"/>
        </w:rPr>
        <w:t xml:space="preserve">either by email at </w:t>
      </w:r>
      <w:hyperlink r:id="rId12" w:history="1">
        <w:r w:rsidR="00963F93" w:rsidRPr="0081558C">
          <w:rPr>
            <w:rStyle w:val="Hyperlink"/>
            <w:sz w:val="20"/>
            <w:szCs w:val="20"/>
            <w:u w:color="0462C1"/>
          </w:rPr>
          <w:t>james.browne@comreg.ie</w:t>
        </w:r>
        <w:r w:rsidR="00963F93" w:rsidRPr="0081558C">
          <w:rPr>
            <w:rStyle w:val="Hyperlink"/>
            <w:sz w:val="20"/>
            <w:szCs w:val="20"/>
          </w:rPr>
          <w:t xml:space="preserve"> </w:t>
        </w:r>
      </w:hyperlink>
      <w:r w:rsidR="00E40E73" w:rsidRPr="0081558C">
        <w:rPr>
          <w:sz w:val="20"/>
          <w:szCs w:val="20"/>
        </w:rPr>
        <w:t>or by phone at (0</w:t>
      </w:r>
      <w:r w:rsidR="00217FBA" w:rsidRPr="0081558C">
        <w:rPr>
          <w:sz w:val="20"/>
          <w:szCs w:val="20"/>
        </w:rPr>
        <w:t>86</w:t>
      </w:r>
      <w:r w:rsidR="00E40E73" w:rsidRPr="0081558C">
        <w:rPr>
          <w:sz w:val="20"/>
          <w:szCs w:val="20"/>
        </w:rPr>
        <w:t xml:space="preserve">) </w:t>
      </w:r>
      <w:r w:rsidR="00217FBA" w:rsidRPr="0081558C">
        <w:rPr>
          <w:sz w:val="20"/>
          <w:szCs w:val="20"/>
        </w:rPr>
        <w:t>074 9444</w:t>
      </w:r>
      <w:r w:rsidR="00E40E73" w:rsidRPr="0081558C">
        <w:rPr>
          <w:sz w:val="20"/>
          <w:szCs w:val="20"/>
        </w:rPr>
        <w:t>.</w:t>
      </w:r>
      <w:r w:rsidR="0081558C">
        <w:br/>
      </w:r>
    </w:p>
    <w:p w14:paraId="4515AFD6" w14:textId="77777777" w:rsidR="0093557B" w:rsidRDefault="0093557B" w:rsidP="00972E42">
      <w:pPr>
        <w:pStyle w:val="BodyText"/>
        <w:spacing w:before="160" w:line="259" w:lineRule="auto"/>
        <w:ind w:right="135"/>
      </w:pPr>
    </w:p>
    <w:sectPr w:rsidR="0093557B" w:rsidSect="000A6196">
      <w:headerReference w:type="even" r:id="rId13"/>
      <w:headerReference w:type="default" r:id="rId14"/>
      <w:headerReference w:type="first" r:id="rId15"/>
      <w:pgSz w:w="11910" w:h="16840"/>
      <w:pgMar w:top="1191" w:right="1440" w:bottom="1191" w:left="1440" w:header="45"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689C" w14:textId="77777777" w:rsidR="00FF6B3E" w:rsidRDefault="00FF6B3E">
      <w:r>
        <w:separator/>
      </w:r>
    </w:p>
  </w:endnote>
  <w:endnote w:type="continuationSeparator" w:id="0">
    <w:p w14:paraId="1F3EE5F3" w14:textId="77777777" w:rsidR="00FF6B3E" w:rsidRDefault="00FF6B3E">
      <w:r>
        <w:continuationSeparator/>
      </w:r>
    </w:p>
  </w:endnote>
  <w:endnote w:type="continuationNotice" w:id="1">
    <w:p w14:paraId="1DC9D9D9" w14:textId="77777777" w:rsidR="00FF6B3E" w:rsidRDefault="00FF6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2372" w14:textId="77777777" w:rsidR="00FF6B3E" w:rsidRDefault="00FF6B3E">
      <w:r>
        <w:separator/>
      </w:r>
    </w:p>
  </w:footnote>
  <w:footnote w:type="continuationSeparator" w:id="0">
    <w:p w14:paraId="32E8F4F8" w14:textId="77777777" w:rsidR="00FF6B3E" w:rsidRDefault="00FF6B3E">
      <w:r>
        <w:continuationSeparator/>
      </w:r>
    </w:p>
  </w:footnote>
  <w:footnote w:type="continuationNotice" w:id="1">
    <w:p w14:paraId="68D0D964" w14:textId="77777777" w:rsidR="00FF6B3E" w:rsidRDefault="00FF6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A133D" w14:textId="53A6D3B4" w:rsidR="005E2B0D" w:rsidRDefault="00894F71">
    <w:pPr>
      <w:pStyle w:val="Header"/>
    </w:pPr>
    <w:r>
      <w:rPr>
        <w:noProof/>
      </w:rPr>
      <mc:AlternateContent>
        <mc:Choice Requires="wps">
          <w:drawing>
            <wp:anchor distT="0" distB="0" distL="0" distR="0" simplePos="0" relativeHeight="251660289" behindDoc="0" locked="0" layoutInCell="1" allowOverlap="1" wp14:anchorId="421493A1" wp14:editId="7C09C90C">
              <wp:simplePos x="635" y="635"/>
              <wp:positionH relativeFrom="page">
                <wp:align>left</wp:align>
              </wp:positionH>
              <wp:positionV relativeFrom="page">
                <wp:align>top</wp:align>
              </wp:positionV>
              <wp:extent cx="1725295" cy="345440"/>
              <wp:effectExtent l="0" t="0" r="8255" b="16510"/>
              <wp:wrapNone/>
              <wp:docPr id="2108705266" name="Text Box 10"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5295" cy="345440"/>
                      </a:xfrm>
                      <a:prstGeom prst="rect">
                        <a:avLst/>
                      </a:prstGeom>
                      <a:noFill/>
                      <a:ln>
                        <a:noFill/>
                      </a:ln>
                    </wps:spPr>
                    <wps:txbx>
                      <w:txbxContent>
                        <w:p w14:paraId="36694D22" w14:textId="00C0EB7F" w:rsidR="00894F71" w:rsidRPr="00894F71" w:rsidRDefault="00894F71" w:rsidP="00894F71">
                          <w:pPr>
                            <w:rPr>
                              <w:noProof/>
                              <w:color w:val="000000"/>
                              <w:sz w:val="20"/>
                              <w:szCs w:val="20"/>
                            </w:rPr>
                          </w:pPr>
                          <w:r w:rsidRPr="00894F71">
                            <w:rPr>
                              <w:noProof/>
                              <w:color w:val="000000"/>
                              <w:sz w:val="20"/>
                              <w:szCs w:val="20"/>
                            </w:rPr>
                            <w:t>[CONFIDENTIAL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1493A1" id="_x0000_t202" coordsize="21600,21600" o:spt="202" path="m,l,21600r21600,l21600,xe">
              <v:stroke joinstyle="miter"/>
              <v:path gradientshapeok="t" o:connecttype="rect"/>
            </v:shapetype>
            <v:shape id="Text Box 10" o:spid="_x0000_s1026" type="#_x0000_t202" alt="[CONFIDENTIAL - EXTERNAL]" style="position:absolute;margin-left:0;margin-top:0;width:135.85pt;height:27.2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" filled="f" stroked="f">
              <v:textbox style="mso-fit-shape-to-text:t" inset="20pt,15pt,0,0">
                <w:txbxContent>
                  <w:p w14:paraId="36694D22" w14:textId="00C0EB7F" w:rsidR="00894F71" w:rsidRPr="00894F71" w:rsidRDefault="00894F71" w:rsidP="00894F71">
                    <w:pPr>
                      <w:rPr>
                        <w:noProof/>
                        <w:color w:val="000000"/>
                        <w:sz w:val="20"/>
                        <w:szCs w:val="20"/>
                      </w:rPr>
                    </w:pPr>
                    <w:r w:rsidRPr="00894F71">
                      <w:rPr>
                        <w:noProof/>
                        <w:color w:val="000000"/>
                        <w:sz w:val="20"/>
                        <w:szCs w:val="20"/>
                      </w:rPr>
                      <w:t>[CONFIDENTIAL -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561C" w14:textId="305C5BA0" w:rsidR="00E95420" w:rsidRPr="004E79EE" w:rsidRDefault="00E40E73" w:rsidP="004E79EE">
    <w:pPr>
      <w:pStyle w:val="BodyText"/>
      <w:spacing w:line="14" w:lineRule="auto"/>
      <w:rPr>
        <w:sz w:val="20"/>
      </w:rPr>
    </w:pPr>
    <w:r>
      <w:rPr>
        <w:noProof/>
        <w:lang w:bidi="ar-SA"/>
      </w:rPr>
      <w:drawing>
        <wp:anchor distT="0" distB="0" distL="0" distR="0" simplePos="0" relativeHeight="251658241" behindDoc="1" locked="0" layoutInCell="1" allowOverlap="1" wp14:anchorId="651CD265" wp14:editId="6233DA0C">
          <wp:simplePos x="0" y="0"/>
          <wp:positionH relativeFrom="page">
            <wp:posOffset>5638800</wp:posOffset>
          </wp:positionH>
          <wp:positionV relativeFrom="page">
            <wp:posOffset>28574</wp:posOffset>
          </wp:positionV>
          <wp:extent cx="1856740" cy="63817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56740" cy="638175"/>
                  </a:xfrm>
                  <a:prstGeom prst="rect">
                    <a:avLst/>
                  </a:prstGeom>
                </pic:spPr>
              </pic:pic>
            </a:graphicData>
          </a:graphic>
        </wp:anchor>
      </w:drawing>
    </w:r>
    <w:r w:rsidR="008E717B">
      <w:rPr>
        <w:noProof/>
        <w:lang w:bidi="ar-SA"/>
      </w:rPr>
      <mc:AlternateContent>
        <mc:Choice Requires="wps">
          <w:drawing>
            <wp:anchor distT="0" distB="0" distL="114300" distR="114300" simplePos="0" relativeHeight="251658240" behindDoc="1" locked="0" layoutInCell="1" allowOverlap="1" wp14:anchorId="77443FB5" wp14:editId="3E9589E0">
              <wp:simplePos x="0" y="0"/>
              <wp:positionH relativeFrom="page">
                <wp:posOffset>3505200</wp:posOffset>
              </wp:positionH>
              <wp:positionV relativeFrom="page">
                <wp:posOffset>476885</wp:posOffset>
              </wp:positionV>
              <wp:extent cx="584835" cy="228600"/>
              <wp:effectExtent l="0" t="63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D0D73" w14:textId="1549C495" w:rsidR="00E95420" w:rsidRDefault="00E95420">
                          <w:pPr>
                            <w:spacing w:line="345" w:lineRule="exact"/>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43FB5" id="Text Box 1" o:spid="_x0000_s1028" type="#_x0000_t202" style="position:absolute;margin-left:276pt;margin-top:37.55pt;width:46.0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" filled="f" stroked="f">
              <v:textbox inset="0,0,0,0">
                <w:txbxContent>
                  <w:p w14:paraId="104D0D73" w14:textId="1549C495" w:rsidR="00E95420" w:rsidRDefault="00E95420">
                    <w:pPr>
                      <w:spacing w:line="345" w:lineRule="exact"/>
                      <w:ind w:left="20"/>
                      <w:rPr>
                        <w:b/>
                        <w:sz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B439" w14:textId="674FBB92" w:rsidR="005E2B0D" w:rsidRDefault="00894F71">
    <w:pPr>
      <w:pStyle w:val="Header"/>
    </w:pPr>
    <w:r>
      <w:rPr>
        <w:noProof/>
      </w:rPr>
      <mc:AlternateContent>
        <mc:Choice Requires="wps">
          <w:drawing>
            <wp:anchor distT="0" distB="0" distL="0" distR="0" simplePos="0" relativeHeight="251659265" behindDoc="0" locked="0" layoutInCell="1" allowOverlap="1" wp14:anchorId="78DBCA9E" wp14:editId="5F51E45C">
              <wp:simplePos x="635" y="635"/>
              <wp:positionH relativeFrom="page">
                <wp:align>left</wp:align>
              </wp:positionH>
              <wp:positionV relativeFrom="page">
                <wp:align>top</wp:align>
              </wp:positionV>
              <wp:extent cx="1725295" cy="345440"/>
              <wp:effectExtent l="0" t="0" r="8255" b="16510"/>
              <wp:wrapNone/>
              <wp:docPr id="279728485" name="Text Box 9"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5295" cy="345440"/>
                      </a:xfrm>
                      <a:prstGeom prst="rect">
                        <a:avLst/>
                      </a:prstGeom>
                      <a:noFill/>
                      <a:ln>
                        <a:noFill/>
                      </a:ln>
                    </wps:spPr>
                    <wps:txbx>
                      <w:txbxContent>
                        <w:p w14:paraId="48C9CDD4" w14:textId="00EA1D7A" w:rsidR="00894F71" w:rsidRPr="00894F71" w:rsidRDefault="00894F71" w:rsidP="00894F71">
                          <w:pPr>
                            <w:rPr>
                              <w:noProof/>
                              <w:color w:val="000000"/>
                              <w:sz w:val="20"/>
                              <w:szCs w:val="20"/>
                            </w:rPr>
                          </w:pPr>
                          <w:r w:rsidRPr="00894F71">
                            <w:rPr>
                              <w:noProof/>
                              <w:color w:val="000000"/>
                              <w:sz w:val="20"/>
                              <w:szCs w:val="20"/>
                            </w:rPr>
                            <w:t>[CONFIDENTIAL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DBCA9E" id="_x0000_t202" coordsize="21600,21600" o:spt="202" path="m,l,21600r21600,l21600,xe">
              <v:stroke joinstyle="miter"/>
              <v:path gradientshapeok="t" o:connecttype="rect"/>
            </v:shapetype>
            <v:shape id="Text Box 9" o:spid="_x0000_s1029" type="#_x0000_t202" alt="[CONFIDENTIAL - EXTERNAL]" style="position:absolute;margin-left:0;margin-top:0;width:135.85pt;height:27.2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" filled="f" stroked="f">
              <v:textbox style="mso-fit-shape-to-text:t" inset="20pt,15pt,0,0">
                <w:txbxContent>
                  <w:p w14:paraId="48C9CDD4" w14:textId="00EA1D7A" w:rsidR="00894F71" w:rsidRPr="00894F71" w:rsidRDefault="00894F71" w:rsidP="00894F71">
                    <w:pPr>
                      <w:rPr>
                        <w:noProof/>
                        <w:color w:val="000000"/>
                        <w:sz w:val="20"/>
                        <w:szCs w:val="20"/>
                      </w:rPr>
                    </w:pPr>
                    <w:r w:rsidRPr="00894F71">
                      <w:rPr>
                        <w:noProof/>
                        <w:color w:val="000000"/>
                        <w:sz w:val="20"/>
                        <w:szCs w:val="20"/>
                      </w:rPr>
                      <w:t>[CONFIDENTIAL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3E6"/>
    <w:multiLevelType w:val="hybridMultilevel"/>
    <w:tmpl w:val="4394D338"/>
    <w:lvl w:ilvl="0" w:tplc="B80C5D40">
      <w:numFmt w:val="bullet"/>
      <w:lvlText w:val=""/>
      <w:lvlJc w:val="left"/>
      <w:pPr>
        <w:ind w:left="827" w:hanging="360"/>
      </w:pPr>
      <w:rPr>
        <w:rFonts w:ascii="Symbol" w:eastAsia="Symbol" w:hAnsi="Symbol" w:cs="Symbol" w:hint="default"/>
        <w:w w:val="100"/>
        <w:sz w:val="22"/>
        <w:szCs w:val="22"/>
        <w:lang w:val="en-IE" w:eastAsia="en-IE" w:bidi="en-IE"/>
      </w:rPr>
    </w:lvl>
    <w:lvl w:ilvl="1" w:tplc="DB446CB6">
      <w:numFmt w:val="bullet"/>
      <w:lvlText w:val="•"/>
      <w:lvlJc w:val="left"/>
      <w:pPr>
        <w:ind w:left="1638" w:hanging="360"/>
      </w:pPr>
      <w:rPr>
        <w:rFonts w:hint="default"/>
        <w:lang w:val="en-IE" w:eastAsia="en-IE" w:bidi="en-IE"/>
      </w:rPr>
    </w:lvl>
    <w:lvl w:ilvl="2" w:tplc="D974D432">
      <w:numFmt w:val="bullet"/>
      <w:lvlText w:val="•"/>
      <w:lvlJc w:val="left"/>
      <w:pPr>
        <w:ind w:left="2457" w:hanging="360"/>
      </w:pPr>
      <w:rPr>
        <w:rFonts w:hint="default"/>
        <w:lang w:val="en-IE" w:eastAsia="en-IE" w:bidi="en-IE"/>
      </w:rPr>
    </w:lvl>
    <w:lvl w:ilvl="3" w:tplc="FE48B91A">
      <w:numFmt w:val="bullet"/>
      <w:lvlText w:val="•"/>
      <w:lvlJc w:val="left"/>
      <w:pPr>
        <w:ind w:left="3276" w:hanging="360"/>
      </w:pPr>
      <w:rPr>
        <w:rFonts w:hint="default"/>
        <w:lang w:val="en-IE" w:eastAsia="en-IE" w:bidi="en-IE"/>
      </w:rPr>
    </w:lvl>
    <w:lvl w:ilvl="4" w:tplc="A97A5EAE">
      <w:numFmt w:val="bullet"/>
      <w:lvlText w:val="•"/>
      <w:lvlJc w:val="left"/>
      <w:pPr>
        <w:ind w:left="4095" w:hanging="360"/>
      </w:pPr>
      <w:rPr>
        <w:rFonts w:hint="default"/>
        <w:lang w:val="en-IE" w:eastAsia="en-IE" w:bidi="en-IE"/>
      </w:rPr>
    </w:lvl>
    <w:lvl w:ilvl="5" w:tplc="AF664D14">
      <w:numFmt w:val="bullet"/>
      <w:lvlText w:val="•"/>
      <w:lvlJc w:val="left"/>
      <w:pPr>
        <w:ind w:left="4914" w:hanging="360"/>
      </w:pPr>
      <w:rPr>
        <w:rFonts w:hint="default"/>
        <w:lang w:val="en-IE" w:eastAsia="en-IE" w:bidi="en-IE"/>
      </w:rPr>
    </w:lvl>
    <w:lvl w:ilvl="6" w:tplc="63E4BDBC">
      <w:numFmt w:val="bullet"/>
      <w:lvlText w:val="•"/>
      <w:lvlJc w:val="left"/>
      <w:pPr>
        <w:ind w:left="5732" w:hanging="360"/>
      </w:pPr>
      <w:rPr>
        <w:rFonts w:hint="default"/>
        <w:lang w:val="en-IE" w:eastAsia="en-IE" w:bidi="en-IE"/>
      </w:rPr>
    </w:lvl>
    <w:lvl w:ilvl="7" w:tplc="5A525996">
      <w:numFmt w:val="bullet"/>
      <w:lvlText w:val="•"/>
      <w:lvlJc w:val="left"/>
      <w:pPr>
        <w:ind w:left="6551" w:hanging="360"/>
      </w:pPr>
      <w:rPr>
        <w:rFonts w:hint="default"/>
        <w:lang w:val="en-IE" w:eastAsia="en-IE" w:bidi="en-IE"/>
      </w:rPr>
    </w:lvl>
    <w:lvl w:ilvl="8" w:tplc="4FA27FBE">
      <w:numFmt w:val="bullet"/>
      <w:lvlText w:val="•"/>
      <w:lvlJc w:val="left"/>
      <w:pPr>
        <w:ind w:left="7370" w:hanging="360"/>
      </w:pPr>
      <w:rPr>
        <w:rFonts w:hint="default"/>
        <w:lang w:val="en-IE" w:eastAsia="en-IE" w:bidi="en-IE"/>
      </w:rPr>
    </w:lvl>
  </w:abstractNum>
  <w:abstractNum w:abstractNumId="1" w15:restartNumberingAfterBreak="0">
    <w:nsid w:val="0EE1735C"/>
    <w:multiLevelType w:val="hybridMultilevel"/>
    <w:tmpl w:val="CED0A0FE"/>
    <w:lvl w:ilvl="0" w:tplc="AD2AD90C">
      <w:numFmt w:val="bullet"/>
      <w:lvlText w:val=""/>
      <w:lvlJc w:val="left"/>
      <w:pPr>
        <w:ind w:left="827" w:hanging="360"/>
      </w:pPr>
      <w:rPr>
        <w:rFonts w:ascii="Symbol" w:eastAsia="Symbol" w:hAnsi="Symbol" w:cs="Symbol" w:hint="default"/>
        <w:w w:val="100"/>
        <w:sz w:val="22"/>
        <w:szCs w:val="22"/>
        <w:lang w:val="en-IE" w:eastAsia="en-IE" w:bidi="en-IE"/>
      </w:rPr>
    </w:lvl>
    <w:lvl w:ilvl="1" w:tplc="559A8DA2">
      <w:numFmt w:val="bullet"/>
      <w:lvlText w:val="•"/>
      <w:lvlJc w:val="left"/>
      <w:pPr>
        <w:ind w:left="1638" w:hanging="360"/>
      </w:pPr>
      <w:rPr>
        <w:rFonts w:hint="default"/>
        <w:lang w:val="en-IE" w:eastAsia="en-IE" w:bidi="en-IE"/>
      </w:rPr>
    </w:lvl>
    <w:lvl w:ilvl="2" w:tplc="1D7EE9A8">
      <w:numFmt w:val="bullet"/>
      <w:lvlText w:val="•"/>
      <w:lvlJc w:val="left"/>
      <w:pPr>
        <w:ind w:left="2457" w:hanging="360"/>
      </w:pPr>
      <w:rPr>
        <w:rFonts w:hint="default"/>
        <w:lang w:val="en-IE" w:eastAsia="en-IE" w:bidi="en-IE"/>
      </w:rPr>
    </w:lvl>
    <w:lvl w:ilvl="3" w:tplc="53AA39EC">
      <w:numFmt w:val="bullet"/>
      <w:lvlText w:val="•"/>
      <w:lvlJc w:val="left"/>
      <w:pPr>
        <w:ind w:left="3276" w:hanging="360"/>
      </w:pPr>
      <w:rPr>
        <w:rFonts w:hint="default"/>
        <w:lang w:val="en-IE" w:eastAsia="en-IE" w:bidi="en-IE"/>
      </w:rPr>
    </w:lvl>
    <w:lvl w:ilvl="4" w:tplc="8904E4FA">
      <w:numFmt w:val="bullet"/>
      <w:lvlText w:val="•"/>
      <w:lvlJc w:val="left"/>
      <w:pPr>
        <w:ind w:left="4095" w:hanging="360"/>
      </w:pPr>
      <w:rPr>
        <w:rFonts w:hint="default"/>
        <w:lang w:val="en-IE" w:eastAsia="en-IE" w:bidi="en-IE"/>
      </w:rPr>
    </w:lvl>
    <w:lvl w:ilvl="5" w:tplc="10EEC204">
      <w:numFmt w:val="bullet"/>
      <w:lvlText w:val="•"/>
      <w:lvlJc w:val="left"/>
      <w:pPr>
        <w:ind w:left="4914" w:hanging="360"/>
      </w:pPr>
      <w:rPr>
        <w:rFonts w:hint="default"/>
        <w:lang w:val="en-IE" w:eastAsia="en-IE" w:bidi="en-IE"/>
      </w:rPr>
    </w:lvl>
    <w:lvl w:ilvl="6" w:tplc="88BAE2CA">
      <w:numFmt w:val="bullet"/>
      <w:lvlText w:val="•"/>
      <w:lvlJc w:val="left"/>
      <w:pPr>
        <w:ind w:left="5732" w:hanging="360"/>
      </w:pPr>
      <w:rPr>
        <w:rFonts w:hint="default"/>
        <w:lang w:val="en-IE" w:eastAsia="en-IE" w:bidi="en-IE"/>
      </w:rPr>
    </w:lvl>
    <w:lvl w:ilvl="7" w:tplc="0D8CF1FA">
      <w:numFmt w:val="bullet"/>
      <w:lvlText w:val="•"/>
      <w:lvlJc w:val="left"/>
      <w:pPr>
        <w:ind w:left="6551" w:hanging="360"/>
      </w:pPr>
      <w:rPr>
        <w:rFonts w:hint="default"/>
        <w:lang w:val="en-IE" w:eastAsia="en-IE" w:bidi="en-IE"/>
      </w:rPr>
    </w:lvl>
    <w:lvl w:ilvl="8" w:tplc="BD36598A">
      <w:numFmt w:val="bullet"/>
      <w:lvlText w:val="•"/>
      <w:lvlJc w:val="left"/>
      <w:pPr>
        <w:ind w:left="7370" w:hanging="360"/>
      </w:pPr>
      <w:rPr>
        <w:rFonts w:hint="default"/>
        <w:lang w:val="en-IE" w:eastAsia="en-IE" w:bidi="en-IE"/>
      </w:rPr>
    </w:lvl>
  </w:abstractNum>
  <w:abstractNum w:abstractNumId="2" w15:restartNumberingAfterBreak="0">
    <w:nsid w:val="13D75FBD"/>
    <w:multiLevelType w:val="hybridMultilevel"/>
    <w:tmpl w:val="2CC04D90"/>
    <w:lvl w:ilvl="0" w:tplc="244CC3DC">
      <w:numFmt w:val="bullet"/>
      <w:lvlText w:val=""/>
      <w:lvlJc w:val="left"/>
      <w:pPr>
        <w:ind w:left="827" w:hanging="360"/>
      </w:pPr>
      <w:rPr>
        <w:rFonts w:ascii="Symbol" w:eastAsia="Symbol" w:hAnsi="Symbol" w:cs="Symbol" w:hint="default"/>
        <w:w w:val="100"/>
        <w:sz w:val="22"/>
        <w:szCs w:val="22"/>
        <w:lang w:val="en-IE" w:eastAsia="en-IE" w:bidi="en-IE"/>
      </w:rPr>
    </w:lvl>
    <w:lvl w:ilvl="1" w:tplc="72160F96">
      <w:numFmt w:val="bullet"/>
      <w:lvlText w:val="•"/>
      <w:lvlJc w:val="left"/>
      <w:pPr>
        <w:ind w:left="1638" w:hanging="360"/>
      </w:pPr>
      <w:rPr>
        <w:rFonts w:hint="default"/>
        <w:lang w:val="en-IE" w:eastAsia="en-IE" w:bidi="en-IE"/>
      </w:rPr>
    </w:lvl>
    <w:lvl w:ilvl="2" w:tplc="73BEB856">
      <w:numFmt w:val="bullet"/>
      <w:lvlText w:val="•"/>
      <w:lvlJc w:val="left"/>
      <w:pPr>
        <w:ind w:left="2457" w:hanging="360"/>
      </w:pPr>
      <w:rPr>
        <w:rFonts w:hint="default"/>
        <w:lang w:val="en-IE" w:eastAsia="en-IE" w:bidi="en-IE"/>
      </w:rPr>
    </w:lvl>
    <w:lvl w:ilvl="3" w:tplc="3F02B6CA">
      <w:numFmt w:val="bullet"/>
      <w:lvlText w:val="•"/>
      <w:lvlJc w:val="left"/>
      <w:pPr>
        <w:ind w:left="3276" w:hanging="360"/>
      </w:pPr>
      <w:rPr>
        <w:rFonts w:hint="default"/>
        <w:lang w:val="en-IE" w:eastAsia="en-IE" w:bidi="en-IE"/>
      </w:rPr>
    </w:lvl>
    <w:lvl w:ilvl="4" w:tplc="FCFC0314">
      <w:numFmt w:val="bullet"/>
      <w:lvlText w:val="•"/>
      <w:lvlJc w:val="left"/>
      <w:pPr>
        <w:ind w:left="4095" w:hanging="360"/>
      </w:pPr>
      <w:rPr>
        <w:rFonts w:hint="default"/>
        <w:lang w:val="en-IE" w:eastAsia="en-IE" w:bidi="en-IE"/>
      </w:rPr>
    </w:lvl>
    <w:lvl w:ilvl="5" w:tplc="90A20464">
      <w:numFmt w:val="bullet"/>
      <w:lvlText w:val="•"/>
      <w:lvlJc w:val="left"/>
      <w:pPr>
        <w:ind w:left="4914" w:hanging="360"/>
      </w:pPr>
      <w:rPr>
        <w:rFonts w:hint="default"/>
        <w:lang w:val="en-IE" w:eastAsia="en-IE" w:bidi="en-IE"/>
      </w:rPr>
    </w:lvl>
    <w:lvl w:ilvl="6" w:tplc="D5E2EC48">
      <w:numFmt w:val="bullet"/>
      <w:lvlText w:val="•"/>
      <w:lvlJc w:val="left"/>
      <w:pPr>
        <w:ind w:left="5732" w:hanging="360"/>
      </w:pPr>
      <w:rPr>
        <w:rFonts w:hint="default"/>
        <w:lang w:val="en-IE" w:eastAsia="en-IE" w:bidi="en-IE"/>
      </w:rPr>
    </w:lvl>
    <w:lvl w:ilvl="7" w:tplc="4B3808B6">
      <w:numFmt w:val="bullet"/>
      <w:lvlText w:val="•"/>
      <w:lvlJc w:val="left"/>
      <w:pPr>
        <w:ind w:left="6551" w:hanging="360"/>
      </w:pPr>
      <w:rPr>
        <w:rFonts w:hint="default"/>
        <w:lang w:val="en-IE" w:eastAsia="en-IE" w:bidi="en-IE"/>
      </w:rPr>
    </w:lvl>
    <w:lvl w:ilvl="8" w:tplc="8F4CCF9C">
      <w:numFmt w:val="bullet"/>
      <w:lvlText w:val="•"/>
      <w:lvlJc w:val="left"/>
      <w:pPr>
        <w:ind w:left="7370" w:hanging="360"/>
      </w:pPr>
      <w:rPr>
        <w:rFonts w:hint="default"/>
        <w:lang w:val="en-IE" w:eastAsia="en-IE" w:bidi="en-IE"/>
      </w:rPr>
    </w:lvl>
  </w:abstractNum>
  <w:abstractNum w:abstractNumId="3" w15:restartNumberingAfterBreak="0">
    <w:nsid w:val="157C6686"/>
    <w:multiLevelType w:val="hybridMultilevel"/>
    <w:tmpl w:val="CCE03F4E"/>
    <w:lvl w:ilvl="0" w:tplc="1BE6AF32">
      <w:numFmt w:val="bullet"/>
      <w:lvlText w:val=""/>
      <w:lvlJc w:val="left"/>
      <w:pPr>
        <w:ind w:left="827" w:hanging="360"/>
      </w:pPr>
      <w:rPr>
        <w:rFonts w:ascii="Symbol" w:eastAsia="Symbol" w:hAnsi="Symbol" w:cs="Symbol" w:hint="default"/>
        <w:w w:val="100"/>
        <w:sz w:val="22"/>
        <w:szCs w:val="22"/>
        <w:lang w:val="en-IE" w:eastAsia="en-IE" w:bidi="en-IE"/>
      </w:rPr>
    </w:lvl>
    <w:lvl w:ilvl="1" w:tplc="B80EA2D6">
      <w:numFmt w:val="bullet"/>
      <w:lvlText w:val="•"/>
      <w:lvlJc w:val="left"/>
      <w:pPr>
        <w:ind w:left="1638" w:hanging="360"/>
      </w:pPr>
      <w:rPr>
        <w:rFonts w:hint="default"/>
        <w:lang w:val="en-IE" w:eastAsia="en-IE" w:bidi="en-IE"/>
      </w:rPr>
    </w:lvl>
    <w:lvl w:ilvl="2" w:tplc="82A6922C">
      <w:numFmt w:val="bullet"/>
      <w:lvlText w:val="•"/>
      <w:lvlJc w:val="left"/>
      <w:pPr>
        <w:ind w:left="2457" w:hanging="360"/>
      </w:pPr>
      <w:rPr>
        <w:rFonts w:hint="default"/>
        <w:lang w:val="en-IE" w:eastAsia="en-IE" w:bidi="en-IE"/>
      </w:rPr>
    </w:lvl>
    <w:lvl w:ilvl="3" w:tplc="0DD28BDC">
      <w:numFmt w:val="bullet"/>
      <w:lvlText w:val="•"/>
      <w:lvlJc w:val="left"/>
      <w:pPr>
        <w:ind w:left="3276" w:hanging="360"/>
      </w:pPr>
      <w:rPr>
        <w:rFonts w:hint="default"/>
        <w:lang w:val="en-IE" w:eastAsia="en-IE" w:bidi="en-IE"/>
      </w:rPr>
    </w:lvl>
    <w:lvl w:ilvl="4" w:tplc="21C25BE0">
      <w:numFmt w:val="bullet"/>
      <w:lvlText w:val="•"/>
      <w:lvlJc w:val="left"/>
      <w:pPr>
        <w:ind w:left="4095" w:hanging="360"/>
      </w:pPr>
      <w:rPr>
        <w:rFonts w:hint="default"/>
        <w:lang w:val="en-IE" w:eastAsia="en-IE" w:bidi="en-IE"/>
      </w:rPr>
    </w:lvl>
    <w:lvl w:ilvl="5" w:tplc="2FCABD82">
      <w:numFmt w:val="bullet"/>
      <w:lvlText w:val="•"/>
      <w:lvlJc w:val="left"/>
      <w:pPr>
        <w:ind w:left="4914" w:hanging="360"/>
      </w:pPr>
      <w:rPr>
        <w:rFonts w:hint="default"/>
        <w:lang w:val="en-IE" w:eastAsia="en-IE" w:bidi="en-IE"/>
      </w:rPr>
    </w:lvl>
    <w:lvl w:ilvl="6" w:tplc="D5300876">
      <w:numFmt w:val="bullet"/>
      <w:lvlText w:val="•"/>
      <w:lvlJc w:val="left"/>
      <w:pPr>
        <w:ind w:left="5732" w:hanging="360"/>
      </w:pPr>
      <w:rPr>
        <w:rFonts w:hint="default"/>
        <w:lang w:val="en-IE" w:eastAsia="en-IE" w:bidi="en-IE"/>
      </w:rPr>
    </w:lvl>
    <w:lvl w:ilvl="7" w:tplc="F6F8109C">
      <w:numFmt w:val="bullet"/>
      <w:lvlText w:val="•"/>
      <w:lvlJc w:val="left"/>
      <w:pPr>
        <w:ind w:left="6551" w:hanging="360"/>
      </w:pPr>
      <w:rPr>
        <w:rFonts w:hint="default"/>
        <w:lang w:val="en-IE" w:eastAsia="en-IE" w:bidi="en-IE"/>
      </w:rPr>
    </w:lvl>
    <w:lvl w:ilvl="8" w:tplc="AE5A20AC">
      <w:numFmt w:val="bullet"/>
      <w:lvlText w:val="•"/>
      <w:lvlJc w:val="left"/>
      <w:pPr>
        <w:ind w:left="7370" w:hanging="360"/>
      </w:pPr>
      <w:rPr>
        <w:rFonts w:hint="default"/>
        <w:lang w:val="en-IE" w:eastAsia="en-IE" w:bidi="en-IE"/>
      </w:rPr>
    </w:lvl>
  </w:abstractNum>
  <w:abstractNum w:abstractNumId="4" w15:restartNumberingAfterBreak="0">
    <w:nsid w:val="1AA31B2C"/>
    <w:multiLevelType w:val="hybridMultilevel"/>
    <w:tmpl w:val="57EC93DE"/>
    <w:lvl w:ilvl="0" w:tplc="18090001">
      <w:start w:val="1"/>
      <w:numFmt w:val="bullet"/>
      <w:lvlText w:val=""/>
      <w:lvlJc w:val="left"/>
      <w:pPr>
        <w:ind w:left="933" w:hanging="360"/>
      </w:pPr>
      <w:rPr>
        <w:rFonts w:ascii="Symbol" w:hAnsi="Symbol" w:hint="default"/>
      </w:rPr>
    </w:lvl>
    <w:lvl w:ilvl="1" w:tplc="18090003" w:tentative="1">
      <w:start w:val="1"/>
      <w:numFmt w:val="bullet"/>
      <w:lvlText w:val="o"/>
      <w:lvlJc w:val="left"/>
      <w:pPr>
        <w:ind w:left="1653" w:hanging="360"/>
      </w:pPr>
      <w:rPr>
        <w:rFonts w:ascii="Courier New" w:hAnsi="Courier New" w:cs="Courier New" w:hint="default"/>
      </w:rPr>
    </w:lvl>
    <w:lvl w:ilvl="2" w:tplc="18090005" w:tentative="1">
      <w:start w:val="1"/>
      <w:numFmt w:val="bullet"/>
      <w:lvlText w:val=""/>
      <w:lvlJc w:val="left"/>
      <w:pPr>
        <w:ind w:left="2373" w:hanging="360"/>
      </w:pPr>
      <w:rPr>
        <w:rFonts w:ascii="Wingdings" w:hAnsi="Wingdings" w:hint="default"/>
      </w:rPr>
    </w:lvl>
    <w:lvl w:ilvl="3" w:tplc="18090001" w:tentative="1">
      <w:start w:val="1"/>
      <w:numFmt w:val="bullet"/>
      <w:lvlText w:val=""/>
      <w:lvlJc w:val="left"/>
      <w:pPr>
        <w:ind w:left="3093" w:hanging="360"/>
      </w:pPr>
      <w:rPr>
        <w:rFonts w:ascii="Symbol" w:hAnsi="Symbol" w:hint="default"/>
      </w:rPr>
    </w:lvl>
    <w:lvl w:ilvl="4" w:tplc="18090003" w:tentative="1">
      <w:start w:val="1"/>
      <w:numFmt w:val="bullet"/>
      <w:lvlText w:val="o"/>
      <w:lvlJc w:val="left"/>
      <w:pPr>
        <w:ind w:left="3813" w:hanging="360"/>
      </w:pPr>
      <w:rPr>
        <w:rFonts w:ascii="Courier New" w:hAnsi="Courier New" w:cs="Courier New" w:hint="default"/>
      </w:rPr>
    </w:lvl>
    <w:lvl w:ilvl="5" w:tplc="18090005" w:tentative="1">
      <w:start w:val="1"/>
      <w:numFmt w:val="bullet"/>
      <w:lvlText w:val=""/>
      <w:lvlJc w:val="left"/>
      <w:pPr>
        <w:ind w:left="4533" w:hanging="360"/>
      </w:pPr>
      <w:rPr>
        <w:rFonts w:ascii="Wingdings" w:hAnsi="Wingdings" w:hint="default"/>
      </w:rPr>
    </w:lvl>
    <w:lvl w:ilvl="6" w:tplc="18090001" w:tentative="1">
      <w:start w:val="1"/>
      <w:numFmt w:val="bullet"/>
      <w:lvlText w:val=""/>
      <w:lvlJc w:val="left"/>
      <w:pPr>
        <w:ind w:left="5253" w:hanging="360"/>
      </w:pPr>
      <w:rPr>
        <w:rFonts w:ascii="Symbol" w:hAnsi="Symbol" w:hint="default"/>
      </w:rPr>
    </w:lvl>
    <w:lvl w:ilvl="7" w:tplc="18090003" w:tentative="1">
      <w:start w:val="1"/>
      <w:numFmt w:val="bullet"/>
      <w:lvlText w:val="o"/>
      <w:lvlJc w:val="left"/>
      <w:pPr>
        <w:ind w:left="5973" w:hanging="360"/>
      </w:pPr>
      <w:rPr>
        <w:rFonts w:ascii="Courier New" w:hAnsi="Courier New" w:cs="Courier New" w:hint="default"/>
      </w:rPr>
    </w:lvl>
    <w:lvl w:ilvl="8" w:tplc="18090005" w:tentative="1">
      <w:start w:val="1"/>
      <w:numFmt w:val="bullet"/>
      <w:lvlText w:val=""/>
      <w:lvlJc w:val="left"/>
      <w:pPr>
        <w:ind w:left="6693" w:hanging="360"/>
      </w:pPr>
      <w:rPr>
        <w:rFonts w:ascii="Wingdings" w:hAnsi="Wingdings" w:hint="default"/>
      </w:rPr>
    </w:lvl>
  </w:abstractNum>
  <w:abstractNum w:abstractNumId="5" w15:restartNumberingAfterBreak="0">
    <w:nsid w:val="20AA5D68"/>
    <w:multiLevelType w:val="hybridMultilevel"/>
    <w:tmpl w:val="3C7260E0"/>
    <w:lvl w:ilvl="0" w:tplc="CB287722">
      <w:numFmt w:val="bullet"/>
      <w:lvlText w:val=""/>
      <w:lvlJc w:val="left"/>
      <w:pPr>
        <w:ind w:left="820" w:hanging="360"/>
      </w:pPr>
      <w:rPr>
        <w:rFonts w:ascii="Symbol" w:eastAsia="Symbol" w:hAnsi="Symbol" w:cs="Symbol" w:hint="default"/>
        <w:w w:val="100"/>
        <w:sz w:val="22"/>
        <w:szCs w:val="22"/>
        <w:lang w:val="en-IE" w:eastAsia="en-IE" w:bidi="en-IE"/>
      </w:rPr>
    </w:lvl>
    <w:lvl w:ilvl="1" w:tplc="BC023070">
      <w:numFmt w:val="bullet"/>
      <w:lvlText w:val=""/>
      <w:lvlJc w:val="left"/>
      <w:pPr>
        <w:ind w:left="933" w:hanging="360"/>
      </w:pPr>
      <w:rPr>
        <w:rFonts w:ascii="Symbol" w:eastAsia="Symbol" w:hAnsi="Symbol" w:cs="Symbol" w:hint="default"/>
        <w:w w:val="100"/>
        <w:sz w:val="22"/>
        <w:szCs w:val="22"/>
        <w:lang w:val="en-IE" w:eastAsia="en-IE" w:bidi="en-IE"/>
      </w:rPr>
    </w:lvl>
    <w:lvl w:ilvl="2" w:tplc="B204C76C">
      <w:numFmt w:val="bullet"/>
      <w:lvlText w:val="•"/>
      <w:lvlJc w:val="left"/>
      <w:pPr>
        <w:ind w:left="1862" w:hanging="360"/>
      </w:pPr>
      <w:rPr>
        <w:rFonts w:hint="default"/>
        <w:lang w:val="en-IE" w:eastAsia="en-IE" w:bidi="en-IE"/>
      </w:rPr>
    </w:lvl>
    <w:lvl w:ilvl="3" w:tplc="ED6E3D9C">
      <w:numFmt w:val="bullet"/>
      <w:lvlText w:val="•"/>
      <w:lvlJc w:val="left"/>
      <w:pPr>
        <w:ind w:left="2785" w:hanging="360"/>
      </w:pPr>
      <w:rPr>
        <w:rFonts w:hint="default"/>
        <w:lang w:val="en-IE" w:eastAsia="en-IE" w:bidi="en-IE"/>
      </w:rPr>
    </w:lvl>
    <w:lvl w:ilvl="4" w:tplc="EFECB286">
      <w:numFmt w:val="bullet"/>
      <w:lvlText w:val="•"/>
      <w:lvlJc w:val="left"/>
      <w:pPr>
        <w:ind w:left="3708" w:hanging="360"/>
      </w:pPr>
      <w:rPr>
        <w:rFonts w:hint="default"/>
        <w:lang w:val="en-IE" w:eastAsia="en-IE" w:bidi="en-IE"/>
      </w:rPr>
    </w:lvl>
    <w:lvl w:ilvl="5" w:tplc="494070B4">
      <w:numFmt w:val="bullet"/>
      <w:lvlText w:val="•"/>
      <w:lvlJc w:val="left"/>
      <w:pPr>
        <w:ind w:left="4631" w:hanging="360"/>
      </w:pPr>
      <w:rPr>
        <w:rFonts w:hint="default"/>
        <w:lang w:val="en-IE" w:eastAsia="en-IE" w:bidi="en-IE"/>
      </w:rPr>
    </w:lvl>
    <w:lvl w:ilvl="6" w:tplc="0372AA6A">
      <w:numFmt w:val="bullet"/>
      <w:lvlText w:val="•"/>
      <w:lvlJc w:val="left"/>
      <w:pPr>
        <w:ind w:left="5554" w:hanging="360"/>
      </w:pPr>
      <w:rPr>
        <w:rFonts w:hint="default"/>
        <w:lang w:val="en-IE" w:eastAsia="en-IE" w:bidi="en-IE"/>
      </w:rPr>
    </w:lvl>
    <w:lvl w:ilvl="7" w:tplc="1176321E">
      <w:numFmt w:val="bullet"/>
      <w:lvlText w:val="•"/>
      <w:lvlJc w:val="left"/>
      <w:pPr>
        <w:ind w:left="6477" w:hanging="360"/>
      </w:pPr>
      <w:rPr>
        <w:rFonts w:hint="default"/>
        <w:lang w:val="en-IE" w:eastAsia="en-IE" w:bidi="en-IE"/>
      </w:rPr>
    </w:lvl>
    <w:lvl w:ilvl="8" w:tplc="F36E66F4">
      <w:numFmt w:val="bullet"/>
      <w:lvlText w:val="•"/>
      <w:lvlJc w:val="left"/>
      <w:pPr>
        <w:ind w:left="7400" w:hanging="360"/>
      </w:pPr>
      <w:rPr>
        <w:rFonts w:hint="default"/>
        <w:lang w:val="en-IE" w:eastAsia="en-IE" w:bidi="en-IE"/>
      </w:rPr>
    </w:lvl>
  </w:abstractNum>
  <w:abstractNum w:abstractNumId="6" w15:restartNumberingAfterBreak="0">
    <w:nsid w:val="24644320"/>
    <w:multiLevelType w:val="hybridMultilevel"/>
    <w:tmpl w:val="C59C90A0"/>
    <w:lvl w:ilvl="0" w:tplc="D04814E2">
      <w:numFmt w:val="bullet"/>
      <w:lvlText w:val=""/>
      <w:lvlJc w:val="left"/>
      <w:pPr>
        <w:ind w:left="827" w:hanging="360"/>
      </w:pPr>
      <w:rPr>
        <w:rFonts w:ascii="Symbol" w:eastAsia="Symbol" w:hAnsi="Symbol" w:cs="Symbol" w:hint="default"/>
        <w:w w:val="100"/>
        <w:sz w:val="22"/>
        <w:szCs w:val="22"/>
        <w:lang w:val="en-IE" w:eastAsia="en-IE" w:bidi="en-IE"/>
      </w:rPr>
    </w:lvl>
    <w:lvl w:ilvl="1" w:tplc="7D0EE168">
      <w:numFmt w:val="bullet"/>
      <w:lvlText w:val="•"/>
      <w:lvlJc w:val="left"/>
      <w:pPr>
        <w:ind w:left="1638" w:hanging="360"/>
      </w:pPr>
      <w:rPr>
        <w:rFonts w:hint="default"/>
        <w:lang w:val="en-IE" w:eastAsia="en-IE" w:bidi="en-IE"/>
      </w:rPr>
    </w:lvl>
    <w:lvl w:ilvl="2" w:tplc="D8B664AA">
      <w:numFmt w:val="bullet"/>
      <w:lvlText w:val="•"/>
      <w:lvlJc w:val="left"/>
      <w:pPr>
        <w:ind w:left="2457" w:hanging="360"/>
      </w:pPr>
      <w:rPr>
        <w:rFonts w:hint="default"/>
        <w:lang w:val="en-IE" w:eastAsia="en-IE" w:bidi="en-IE"/>
      </w:rPr>
    </w:lvl>
    <w:lvl w:ilvl="3" w:tplc="295AE5F8">
      <w:numFmt w:val="bullet"/>
      <w:lvlText w:val="•"/>
      <w:lvlJc w:val="left"/>
      <w:pPr>
        <w:ind w:left="3276" w:hanging="360"/>
      </w:pPr>
      <w:rPr>
        <w:rFonts w:hint="default"/>
        <w:lang w:val="en-IE" w:eastAsia="en-IE" w:bidi="en-IE"/>
      </w:rPr>
    </w:lvl>
    <w:lvl w:ilvl="4" w:tplc="1B7E259A">
      <w:numFmt w:val="bullet"/>
      <w:lvlText w:val="•"/>
      <w:lvlJc w:val="left"/>
      <w:pPr>
        <w:ind w:left="4095" w:hanging="360"/>
      </w:pPr>
      <w:rPr>
        <w:rFonts w:hint="default"/>
        <w:lang w:val="en-IE" w:eastAsia="en-IE" w:bidi="en-IE"/>
      </w:rPr>
    </w:lvl>
    <w:lvl w:ilvl="5" w:tplc="D86C384A">
      <w:numFmt w:val="bullet"/>
      <w:lvlText w:val="•"/>
      <w:lvlJc w:val="left"/>
      <w:pPr>
        <w:ind w:left="4914" w:hanging="360"/>
      </w:pPr>
      <w:rPr>
        <w:rFonts w:hint="default"/>
        <w:lang w:val="en-IE" w:eastAsia="en-IE" w:bidi="en-IE"/>
      </w:rPr>
    </w:lvl>
    <w:lvl w:ilvl="6" w:tplc="DAA217F6">
      <w:numFmt w:val="bullet"/>
      <w:lvlText w:val="•"/>
      <w:lvlJc w:val="left"/>
      <w:pPr>
        <w:ind w:left="5732" w:hanging="360"/>
      </w:pPr>
      <w:rPr>
        <w:rFonts w:hint="default"/>
        <w:lang w:val="en-IE" w:eastAsia="en-IE" w:bidi="en-IE"/>
      </w:rPr>
    </w:lvl>
    <w:lvl w:ilvl="7" w:tplc="889C4F1E">
      <w:numFmt w:val="bullet"/>
      <w:lvlText w:val="•"/>
      <w:lvlJc w:val="left"/>
      <w:pPr>
        <w:ind w:left="6551" w:hanging="360"/>
      </w:pPr>
      <w:rPr>
        <w:rFonts w:hint="default"/>
        <w:lang w:val="en-IE" w:eastAsia="en-IE" w:bidi="en-IE"/>
      </w:rPr>
    </w:lvl>
    <w:lvl w:ilvl="8" w:tplc="97F4F03C">
      <w:numFmt w:val="bullet"/>
      <w:lvlText w:val="•"/>
      <w:lvlJc w:val="left"/>
      <w:pPr>
        <w:ind w:left="7370" w:hanging="360"/>
      </w:pPr>
      <w:rPr>
        <w:rFonts w:hint="default"/>
        <w:lang w:val="en-IE" w:eastAsia="en-IE" w:bidi="en-IE"/>
      </w:rPr>
    </w:lvl>
  </w:abstractNum>
  <w:abstractNum w:abstractNumId="7" w15:restartNumberingAfterBreak="0">
    <w:nsid w:val="252655AD"/>
    <w:multiLevelType w:val="hybridMultilevel"/>
    <w:tmpl w:val="1100A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B248F1"/>
    <w:multiLevelType w:val="hybridMultilevel"/>
    <w:tmpl w:val="2EBADF96"/>
    <w:lvl w:ilvl="0" w:tplc="3E9070FC">
      <w:numFmt w:val="bullet"/>
      <w:lvlText w:val=""/>
      <w:lvlJc w:val="left"/>
      <w:pPr>
        <w:ind w:left="827" w:hanging="360"/>
      </w:pPr>
      <w:rPr>
        <w:rFonts w:ascii="Symbol" w:eastAsia="Symbol" w:hAnsi="Symbol" w:cs="Symbol" w:hint="default"/>
        <w:w w:val="100"/>
        <w:sz w:val="22"/>
        <w:szCs w:val="22"/>
        <w:lang w:val="en-IE" w:eastAsia="en-IE" w:bidi="en-IE"/>
      </w:rPr>
    </w:lvl>
    <w:lvl w:ilvl="1" w:tplc="F670B9AE">
      <w:numFmt w:val="bullet"/>
      <w:lvlText w:val="•"/>
      <w:lvlJc w:val="left"/>
      <w:pPr>
        <w:ind w:left="1638" w:hanging="360"/>
      </w:pPr>
      <w:rPr>
        <w:rFonts w:hint="default"/>
        <w:lang w:val="en-IE" w:eastAsia="en-IE" w:bidi="en-IE"/>
      </w:rPr>
    </w:lvl>
    <w:lvl w:ilvl="2" w:tplc="E5207CD4">
      <w:numFmt w:val="bullet"/>
      <w:lvlText w:val="•"/>
      <w:lvlJc w:val="left"/>
      <w:pPr>
        <w:ind w:left="2457" w:hanging="360"/>
      </w:pPr>
      <w:rPr>
        <w:rFonts w:hint="default"/>
        <w:lang w:val="en-IE" w:eastAsia="en-IE" w:bidi="en-IE"/>
      </w:rPr>
    </w:lvl>
    <w:lvl w:ilvl="3" w:tplc="5B506AB0">
      <w:numFmt w:val="bullet"/>
      <w:lvlText w:val="•"/>
      <w:lvlJc w:val="left"/>
      <w:pPr>
        <w:ind w:left="3276" w:hanging="360"/>
      </w:pPr>
      <w:rPr>
        <w:rFonts w:hint="default"/>
        <w:lang w:val="en-IE" w:eastAsia="en-IE" w:bidi="en-IE"/>
      </w:rPr>
    </w:lvl>
    <w:lvl w:ilvl="4" w:tplc="49E2B644">
      <w:numFmt w:val="bullet"/>
      <w:lvlText w:val="•"/>
      <w:lvlJc w:val="left"/>
      <w:pPr>
        <w:ind w:left="4095" w:hanging="360"/>
      </w:pPr>
      <w:rPr>
        <w:rFonts w:hint="default"/>
        <w:lang w:val="en-IE" w:eastAsia="en-IE" w:bidi="en-IE"/>
      </w:rPr>
    </w:lvl>
    <w:lvl w:ilvl="5" w:tplc="C6B20E5E">
      <w:numFmt w:val="bullet"/>
      <w:lvlText w:val="•"/>
      <w:lvlJc w:val="left"/>
      <w:pPr>
        <w:ind w:left="4914" w:hanging="360"/>
      </w:pPr>
      <w:rPr>
        <w:rFonts w:hint="default"/>
        <w:lang w:val="en-IE" w:eastAsia="en-IE" w:bidi="en-IE"/>
      </w:rPr>
    </w:lvl>
    <w:lvl w:ilvl="6" w:tplc="969C6826">
      <w:numFmt w:val="bullet"/>
      <w:lvlText w:val="•"/>
      <w:lvlJc w:val="left"/>
      <w:pPr>
        <w:ind w:left="5732" w:hanging="360"/>
      </w:pPr>
      <w:rPr>
        <w:rFonts w:hint="default"/>
        <w:lang w:val="en-IE" w:eastAsia="en-IE" w:bidi="en-IE"/>
      </w:rPr>
    </w:lvl>
    <w:lvl w:ilvl="7" w:tplc="18C0CB6C">
      <w:numFmt w:val="bullet"/>
      <w:lvlText w:val="•"/>
      <w:lvlJc w:val="left"/>
      <w:pPr>
        <w:ind w:left="6551" w:hanging="360"/>
      </w:pPr>
      <w:rPr>
        <w:rFonts w:hint="default"/>
        <w:lang w:val="en-IE" w:eastAsia="en-IE" w:bidi="en-IE"/>
      </w:rPr>
    </w:lvl>
    <w:lvl w:ilvl="8" w:tplc="8258DD12">
      <w:numFmt w:val="bullet"/>
      <w:lvlText w:val="•"/>
      <w:lvlJc w:val="left"/>
      <w:pPr>
        <w:ind w:left="7370" w:hanging="360"/>
      </w:pPr>
      <w:rPr>
        <w:rFonts w:hint="default"/>
        <w:lang w:val="en-IE" w:eastAsia="en-IE" w:bidi="en-IE"/>
      </w:rPr>
    </w:lvl>
  </w:abstractNum>
  <w:abstractNum w:abstractNumId="9" w15:restartNumberingAfterBreak="0">
    <w:nsid w:val="359C5A11"/>
    <w:multiLevelType w:val="hybridMultilevel"/>
    <w:tmpl w:val="1478ADC6"/>
    <w:lvl w:ilvl="0" w:tplc="38C6541A">
      <w:numFmt w:val="bullet"/>
      <w:lvlText w:val=""/>
      <w:lvlJc w:val="left"/>
      <w:pPr>
        <w:ind w:left="827" w:hanging="360"/>
      </w:pPr>
      <w:rPr>
        <w:rFonts w:ascii="Symbol" w:eastAsia="Symbol" w:hAnsi="Symbol" w:cs="Symbol" w:hint="default"/>
        <w:w w:val="100"/>
        <w:sz w:val="22"/>
        <w:szCs w:val="22"/>
        <w:lang w:val="en-IE" w:eastAsia="en-IE" w:bidi="en-IE"/>
      </w:rPr>
    </w:lvl>
    <w:lvl w:ilvl="1" w:tplc="C66A80BE">
      <w:numFmt w:val="bullet"/>
      <w:lvlText w:val="•"/>
      <w:lvlJc w:val="left"/>
      <w:pPr>
        <w:ind w:left="1638" w:hanging="360"/>
      </w:pPr>
      <w:rPr>
        <w:rFonts w:hint="default"/>
        <w:lang w:val="en-IE" w:eastAsia="en-IE" w:bidi="en-IE"/>
      </w:rPr>
    </w:lvl>
    <w:lvl w:ilvl="2" w:tplc="88640386">
      <w:numFmt w:val="bullet"/>
      <w:lvlText w:val="•"/>
      <w:lvlJc w:val="left"/>
      <w:pPr>
        <w:ind w:left="2457" w:hanging="360"/>
      </w:pPr>
      <w:rPr>
        <w:rFonts w:hint="default"/>
        <w:lang w:val="en-IE" w:eastAsia="en-IE" w:bidi="en-IE"/>
      </w:rPr>
    </w:lvl>
    <w:lvl w:ilvl="3" w:tplc="A6EADF6A">
      <w:numFmt w:val="bullet"/>
      <w:lvlText w:val="•"/>
      <w:lvlJc w:val="left"/>
      <w:pPr>
        <w:ind w:left="3276" w:hanging="360"/>
      </w:pPr>
      <w:rPr>
        <w:rFonts w:hint="default"/>
        <w:lang w:val="en-IE" w:eastAsia="en-IE" w:bidi="en-IE"/>
      </w:rPr>
    </w:lvl>
    <w:lvl w:ilvl="4" w:tplc="7A408962">
      <w:numFmt w:val="bullet"/>
      <w:lvlText w:val="•"/>
      <w:lvlJc w:val="left"/>
      <w:pPr>
        <w:ind w:left="4095" w:hanging="360"/>
      </w:pPr>
      <w:rPr>
        <w:rFonts w:hint="default"/>
        <w:lang w:val="en-IE" w:eastAsia="en-IE" w:bidi="en-IE"/>
      </w:rPr>
    </w:lvl>
    <w:lvl w:ilvl="5" w:tplc="1F5C5804">
      <w:numFmt w:val="bullet"/>
      <w:lvlText w:val="•"/>
      <w:lvlJc w:val="left"/>
      <w:pPr>
        <w:ind w:left="4914" w:hanging="360"/>
      </w:pPr>
      <w:rPr>
        <w:rFonts w:hint="default"/>
        <w:lang w:val="en-IE" w:eastAsia="en-IE" w:bidi="en-IE"/>
      </w:rPr>
    </w:lvl>
    <w:lvl w:ilvl="6" w:tplc="FCA85EC4">
      <w:numFmt w:val="bullet"/>
      <w:lvlText w:val="•"/>
      <w:lvlJc w:val="left"/>
      <w:pPr>
        <w:ind w:left="5732" w:hanging="360"/>
      </w:pPr>
      <w:rPr>
        <w:rFonts w:hint="default"/>
        <w:lang w:val="en-IE" w:eastAsia="en-IE" w:bidi="en-IE"/>
      </w:rPr>
    </w:lvl>
    <w:lvl w:ilvl="7" w:tplc="D8F24E04">
      <w:numFmt w:val="bullet"/>
      <w:lvlText w:val="•"/>
      <w:lvlJc w:val="left"/>
      <w:pPr>
        <w:ind w:left="6551" w:hanging="360"/>
      </w:pPr>
      <w:rPr>
        <w:rFonts w:hint="default"/>
        <w:lang w:val="en-IE" w:eastAsia="en-IE" w:bidi="en-IE"/>
      </w:rPr>
    </w:lvl>
    <w:lvl w:ilvl="8" w:tplc="54E4FFFC">
      <w:numFmt w:val="bullet"/>
      <w:lvlText w:val="•"/>
      <w:lvlJc w:val="left"/>
      <w:pPr>
        <w:ind w:left="7370" w:hanging="360"/>
      </w:pPr>
      <w:rPr>
        <w:rFonts w:hint="default"/>
        <w:lang w:val="en-IE" w:eastAsia="en-IE" w:bidi="en-IE"/>
      </w:rPr>
    </w:lvl>
  </w:abstractNum>
  <w:abstractNum w:abstractNumId="10" w15:restartNumberingAfterBreak="0">
    <w:nsid w:val="3D4A70E7"/>
    <w:multiLevelType w:val="hybridMultilevel"/>
    <w:tmpl w:val="54DC0BC8"/>
    <w:lvl w:ilvl="0" w:tplc="53543190">
      <w:numFmt w:val="bullet"/>
      <w:lvlText w:val=""/>
      <w:lvlJc w:val="left"/>
      <w:pPr>
        <w:ind w:left="827" w:hanging="360"/>
      </w:pPr>
      <w:rPr>
        <w:rFonts w:ascii="Symbol" w:eastAsia="Symbol" w:hAnsi="Symbol" w:cs="Symbol" w:hint="default"/>
        <w:w w:val="100"/>
        <w:sz w:val="22"/>
        <w:szCs w:val="22"/>
        <w:lang w:val="en-IE" w:eastAsia="en-IE" w:bidi="en-IE"/>
      </w:rPr>
    </w:lvl>
    <w:lvl w:ilvl="1" w:tplc="C04A5BBA">
      <w:numFmt w:val="bullet"/>
      <w:lvlText w:val="•"/>
      <w:lvlJc w:val="left"/>
      <w:pPr>
        <w:ind w:left="1638" w:hanging="360"/>
      </w:pPr>
      <w:rPr>
        <w:rFonts w:hint="default"/>
        <w:lang w:val="en-IE" w:eastAsia="en-IE" w:bidi="en-IE"/>
      </w:rPr>
    </w:lvl>
    <w:lvl w:ilvl="2" w:tplc="62BC1BD8">
      <w:numFmt w:val="bullet"/>
      <w:lvlText w:val="•"/>
      <w:lvlJc w:val="left"/>
      <w:pPr>
        <w:ind w:left="2457" w:hanging="360"/>
      </w:pPr>
      <w:rPr>
        <w:rFonts w:hint="default"/>
        <w:lang w:val="en-IE" w:eastAsia="en-IE" w:bidi="en-IE"/>
      </w:rPr>
    </w:lvl>
    <w:lvl w:ilvl="3" w:tplc="9B14F620">
      <w:numFmt w:val="bullet"/>
      <w:lvlText w:val="•"/>
      <w:lvlJc w:val="left"/>
      <w:pPr>
        <w:ind w:left="3276" w:hanging="360"/>
      </w:pPr>
      <w:rPr>
        <w:rFonts w:hint="default"/>
        <w:lang w:val="en-IE" w:eastAsia="en-IE" w:bidi="en-IE"/>
      </w:rPr>
    </w:lvl>
    <w:lvl w:ilvl="4" w:tplc="E4983D30">
      <w:numFmt w:val="bullet"/>
      <w:lvlText w:val="•"/>
      <w:lvlJc w:val="left"/>
      <w:pPr>
        <w:ind w:left="4095" w:hanging="360"/>
      </w:pPr>
      <w:rPr>
        <w:rFonts w:hint="default"/>
        <w:lang w:val="en-IE" w:eastAsia="en-IE" w:bidi="en-IE"/>
      </w:rPr>
    </w:lvl>
    <w:lvl w:ilvl="5" w:tplc="CEA4E4A0">
      <w:numFmt w:val="bullet"/>
      <w:lvlText w:val="•"/>
      <w:lvlJc w:val="left"/>
      <w:pPr>
        <w:ind w:left="4914" w:hanging="360"/>
      </w:pPr>
      <w:rPr>
        <w:rFonts w:hint="default"/>
        <w:lang w:val="en-IE" w:eastAsia="en-IE" w:bidi="en-IE"/>
      </w:rPr>
    </w:lvl>
    <w:lvl w:ilvl="6" w:tplc="5A8AB3F6">
      <w:numFmt w:val="bullet"/>
      <w:lvlText w:val="•"/>
      <w:lvlJc w:val="left"/>
      <w:pPr>
        <w:ind w:left="5732" w:hanging="360"/>
      </w:pPr>
      <w:rPr>
        <w:rFonts w:hint="default"/>
        <w:lang w:val="en-IE" w:eastAsia="en-IE" w:bidi="en-IE"/>
      </w:rPr>
    </w:lvl>
    <w:lvl w:ilvl="7" w:tplc="5F5E145A">
      <w:numFmt w:val="bullet"/>
      <w:lvlText w:val="•"/>
      <w:lvlJc w:val="left"/>
      <w:pPr>
        <w:ind w:left="6551" w:hanging="360"/>
      </w:pPr>
      <w:rPr>
        <w:rFonts w:hint="default"/>
        <w:lang w:val="en-IE" w:eastAsia="en-IE" w:bidi="en-IE"/>
      </w:rPr>
    </w:lvl>
    <w:lvl w:ilvl="8" w:tplc="1400A28C">
      <w:numFmt w:val="bullet"/>
      <w:lvlText w:val="•"/>
      <w:lvlJc w:val="left"/>
      <w:pPr>
        <w:ind w:left="7370" w:hanging="360"/>
      </w:pPr>
      <w:rPr>
        <w:rFonts w:hint="default"/>
        <w:lang w:val="en-IE" w:eastAsia="en-IE" w:bidi="en-IE"/>
      </w:rPr>
    </w:lvl>
  </w:abstractNum>
  <w:abstractNum w:abstractNumId="11" w15:restartNumberingAfterBreak="0">
    <w:nsid w:val="3E0878C9"/>
    <w:multiLevelType w:val="hybridMultilevel"/>
    <w:tmpl w:val="08D8C2A8"/>
    <w:lvl w:ilvl="0" w:tplc="1CEE2190">
      <w:numFmt w:val="bullet"/>
      <w:lvlText w:val=""/>
      <w:lvlJc w:val="left"/>
      <w:pPr>
        <w:ind w:left="827" w:hanging="360"/>
      </w:pPr>
      <w:rPr>
        <w:rFonts w:ascii="Symbol" w:eastAsia="Symbol" w:hAnsi="Symbol" w:cs="Symbol" w:hint="default"/>
        <w:w w:val="100"/>
        <w:sz w:val="22"/>
        <w:szCs w:val="22"/>
        <w:lang w:val="en-IE" w:eastAsia="en-IE" w:bidi="en-IE"/>
      </w:rPr>
    </w:lvl>
    <w:lvl w:ilvl="1" w:tplc="DD7A3224">
      <w:numFmt w:val="bullet"/>
      <w:lvlText w:val="•"/>
      <w:lvlJc w:val="left"/>
      <w:pPr>
        <w:ind w:left="1638" w:hanging="360"/>
      </w:pPr>
      <w:rPr>
        <w:rFonts w:hint="default"/>
        <w:lang w:val="en-IE" w:eastAsia="en-IE" w:bidi="en-IE"/>
      </w:rPr>
    </w:lvl>
    <w:lvl w:ilvl="2" w:tplc="E20C8562">
      <w:numFmt w:val="bullet"/>
      <w:lvlText w:val="•"/>
      <w:lvlJc w:val="left"/>
      <w:pPr>
        <w:ind w:left="2457" w:hanging="360"/>
      </w:pPr>
      <w:rPr>
        <w:rFonts w:hint="default"/>
        <w:lang w:val="en-IE" w:eastAsia="en-IE" w:bidi="en-IE"/>
      </w:rPr>
    </w:lvl>
    <w:lvl w:ilvl="3" w:tplc="6C64B482">
      <w:numFmt w:val="bullet"/>
      <w:lvlText w:val="•"/>
      <w:lvlJc w:val="left"/>
      <w:pPr>
        <w:ind w:left="3276" w:hanging="360"/>
      </w:pPr>
      <w:rPr>
        <w:rFonts w:hint="default"/>
        <w:lang w:val="en-IE" w:eastAsia="en-IE" w:bidi="en-IE"/>
      </w:rPr>
    </w:lvl>
    <w:lvl w:ilvl="4" w:tplc="8822016C">
      <w:numFmt w:val="bullet"/>
      <w:lvlText w:val="•"/>
      <w:lvlJc w:val="left"/>
      <w:pPr>
        <w:ind w:left="4095" w:hanging="360"/>
      </w:pPr>
      <w:rPr>
        <w:rFonts w:hint="default"/>
        <w:lang w:val="en-IE" w:eastAsia="en-IE" w:bidi="en-IE"/>
      </w:rPr>
    </w:lvl>
    <w:lvl w:ilvl="5" w:tplc="F620DFF8">
      <w:numFmt w:val="bullet"/>
      <w:lvlText w:val="•"/>
      <w:lvlJc w:val="left"/>
      <w:pPr>
        <w:ind w:left="4914" w:hanging="360"/>
      </w:pPr>
      <w:rPr>
        <w:rFonts w:hint="default"/>
        <w:lang w:val="en-IE" w:eastAsia="en-IE" w:bidi="en-IE"/>
      </w:rPr>
    </w:lvl>
    <w:lvl w:ilvl="6" w:tplc="B7F6E7AE">
      <w:numFmt w:val="bullet"/>
      <w:lvlText w:val="•"/>
      <w:lvlJc w:val="left"/>
      <w:pPr>
        <w:ind w:left="5732" w:hanging="360"/>
      </w:pPr>
      <w:rPr>
        <w:rFonts w:hint="default"/>
        <w:lang w:val="en-IE" w:eastAsia="en-IE" w:bidi="en-IE"/>
      </w:rPr>
    </w:lvl>
    <w:lvl w:ilvl="7" w:tplc="85684E98">
      <w:numFmt w:val="bullet"/>
      <w:lvlText w:val="•"/>
      <w:lvlJc w:val="left"/>
      <w:pPr>
        <w:ind w:left="6551" w:hanging="360"/>
      </w:pPr>
      <w:rPr>
        <w:rFonts w:hint="default"/>
        <w:lang w:val="en-IE" w:eastAsia="en-IE" w:bidi="en-IE"/>
      </w:rPr>
    </w:lvl>
    <w:lvl w:ilvl="8" w:tplc="B62EA2BA">
      <w:numFmt w:val="bullet"/>
      <w:lvlText w:val="•"/>
      <w:lvlJc w:val="left"/>
      <w:pPr>
        <w:ind w:left="7370" w:hanging="360"/>
      </w:pPr>
      <w:rPr>
        <w:rFonts w:hint="default"/>
        <w:lang w:val="en-IE" w:eastAsia="en-IE" w:bidi="en-IE"/>
      </w:rPr>
    </w:lvl>
  </w:abstractNum>
  <w:abstractNum w:abstractNumId="12" w15:restartNumberingAfterBreak="0">
    <w:nsid w:val="41384A52"/>
    <w:multiLevelType w:val="hybridMultilevel"/>
    <w:tmpl w:val="EF80A1E0"/>
    <w:lvl w:ilvl="0" w:tplc="9D72AC8A">
      <w:numFmt w:val="bullet"/>
      <w:lvlText w:val=""/>
      <w:lvlJc w:val="left"/>
      <w:pPr>
        <w:ind w:left="827" w:hanging="360"/>
      </w:pPr>
      <w:rPr>
        <w:rFonts w:ascii="Symbol" w:eastAsia="Symbol" w:hAnsi="Symbol" w:cs="Symbol" w:hint="default"/>
        <w:w w:val="100"/>
        <w:sz w:val="22"/>
        <w:szCs w:val="22"/>
        <w:lang w:val="en-IE" w:eastAsia="en-IE" w:bidi="en-IE"/>
      </w:rPr>
    </w:lvl>
    <w:lvl w:ilvl="1" w:tplc="999EBE22">
      <w:numFmt w:val="bullet"/>
      <w:lvlText w:val="•"/>
      <w:lvlJc w:val="left"/>
      <w:pPr>
        <w:ind w:left="1638" w:hanging="360"/>
      </w:pPr>
      <w:rPr>
        <w:rFonts w:hint="default"/>
        <w:lang w:val="en-IE" w:eastAsia="en-IE" w:bidi="en-IE"/>
      </w:rPr>
    </w:lvl>
    <w:lvl w:ilvl="2" w:tplc="A9AA6378">
      <w:numFmt w:val="bullet"/>
      <w:lvlText w:val="•"/>
      <w:lvlJc w:val="left"/>
      <w:pPr>
        <w:ind w:left="2457" w:hanging="360"/>
      </w:pPr>
      <w:rPr>
        <w:rFonts w:hint="default"/>
        <w:lang w:val="en-IE" w:eastAsia="en-IE" w:bidi="en-IE"/>
      </w:rPr>
    </w:lvl>
    <w:lvl w:ilvl="3" w:tplc="5B9A7606">
      <w:numFmt w:val="bullet"/>
      <w:lvlText w:val="•"/>
      <w:lvlJc w:val="left"/>
      <w:pPr>
        <w:ind w:left="3276" w:hanging="360"/>
      </w:pPr>
      <w:rPr>
        <w:rFonts w:hint="default"/>
        <w:lang w:val="en-IE" w:eastAsia="en-IE" w:bidi="en-IE"/>
      </w:rPr>
    </w:lvl>
    <w:lvl w:ilvl="4" w:tplc="63CC173E">
      <w:numFmt w:val="bullet"/>
      <w:lvlText w:val="•"/>
      <w:lvlJc w:val="left"/>
      <w:pPr>
        <w:ind w:left="4095" w:hanging="360"/>
      </w:pPr>
      <w:rPr>
        <w:rFonts w:hint="default"/>
        <w:lang w:val="en-IE" w:eastAsia="en-IE" w:bidi="en-IE"/>
      </w:rPr>
    </w:lvl>
    <w:lvl w:ilvl="5" w:tplc="2F3A2796">
      <w:numFmt w:val="bullet"/>
      <w:lvlText w:val="•"/>
      <w:lvlJc w:val="left"/>
      <w:pPr>
        <w:ind w:left="4914" w:hanging="360"/>
      </w:pPr>
      <w:rPr>
        <w:rFonts w:hint="default"/>
        <w:lang w:val="en-IE" w:eastAsia="en-IE" w:bidi="en-IE"/>
      </w:rPr>
    </w:lvl>
    <w:lvl w:ilvl="6" w:tplc="EC1C7CEA">
      <w:numFmt w:val="bullet"/>
      <w:lvlText w:val="•"/>
      <w:lvlJc w:val="left"/>
      <w:pPr>
        <w:ind w:left="5732" w:hanging="360"/>
      </w:pPr>
      <w:rPr>
        <w:rFonts w:hint="default"/>
        <w:lang w:val="en-IE" w:eastAsia="en-IE" w:bidi="en-IE"/>
      </w:rPr>
    </w:lvl>
    <w:lvl w:ilvl="7" w:tplc="A89E588A">
      <w:numFmt w:val="bullet"/>
      <w:lvlText w:val="•"/>
      <w:lvlJc w:val="left"/>
      <w:pPr>
        <w:ind w:left="6551" w:hanging="360"/>
      </w:pPr>
      <w:rPr>
        <w:rFonts w:hint="default"/>
        <w:lang w:val="en-IE" w:eastAsia="en-IE" w:bidi="en-IE"/>
      </w:rPr>
    </w:lvl>
    <w:lvl w:ilvl="8" w:tplc="33C8E016">
      <w:numFmt w:val="bullet"/>
      <w:lvlText w:val="•"/>
      <w:lvlJc w:val="left"/>
      <w:pPr>
        <w:ind w:left="7370" w:hanging="360"/>
      </w:pPr>
      <w:rPr>
        <w:rFonts w:hint="default"/>
        <w:lang w:val="en-IE" w:eastAsia="en-IE" w:bidi="en-IE"/>
      </w:rPr>
    </w:lvl>
  </w:abstractNum>
  <w:abstractNum w:abstractNumId="13" w15:restartNumberingAfterBreak="0">
    <w:nsid w:val="42974A82"/>
    <w:multiLevelType w:val="hybridMultilevel"/>
    <w:tmpl w:val="46581030"/>
    <w:lvl w:ilvl="0" w:tplc="6F9C1550">
      <w:numFmt w:val="bullet"/>
      <w:lvlText w:val=""/>
      <w:lvlJc w:val="left"/>
      <w:pPr>
        <w:ind w:left="827" w:hanging="360"/>
      </w:pPr>
      <w:rPr>
        <w:rFonts w:ascii="Symbol" w:eastAsia="Symbol" w:hAnsi="Symbol" w:cs="Symbol" w:hint="default"/>
        <w:w w:val="100"/>
        <w:sz w:val="22"/>
        <w:szCs w:val="22"/>
        <w:lang w:val="en-IE" w:eastAsia="en-IE" w:bidi="en-IE"/>
      </w:rPr>
    </w:lvl>
    <w:lvl w:ilvl="1" w:tplc="FD96F658">
      <w:numFmt w:val="bullet"/>
      <w:lvlText w:val="•"/>
      <w:lvlJc w:val="left"/>
      <w:pPr>
        <w:ind w:left="1638" w:hanging="360"/>
      </w:pPr>
      <w:rPr>
        <w:rFonts w:hint="default"/>
        <w:lang w:val="en-IE" w:eastAsia="en-IE" w:bidi="en-IE"/>
      </w:rPr>
    </w:lvl>
    <w:lvl w:ilvl="2" w:tplc="3154B772">
      <w:numFmt w:val="bullet"/>
      <w:lvlText w:val="•"/>
      <w:lvlJc w:val="left"/>
      <w:pPr>
        <w:ind w:left="2457" w:hanging="360"/>
      </w:pPr>
      <w:rPr>
        <w:rFonts w:hint="default"/>
        <w:lang w:val="en-IE" w:eastAsia="en-IE" w:bidi="en-IE"/>
      </w:rPr>
    </w:lvl>
    <w:lvl w:ilvl="3" w:tplc="44E8081A">
      <w:numFmt w:val="bullet"/>
      <w:lvlText w:val="•"/>
      <w:lvlJc w:val="left"/>
      <w:pPr>
        <w:ind w:left="3276" w:hanging="360"/>
      </w:pPr>
      <w:rPr>
        <w:rFonts w:hint="default"/>
        <w:lang w:val="en-IE" w:eastAsia="en-IE" w:bidi="en-IE"/>
      </w:rPr>
    </w:lvl>
    <w:lvl w:ilvl="4" w:tplc="1BE46850">
      <w:numFmt w:val="bullet"/>
      <w:lvlText w:val="•"/>
      <w:lvlJc w:val="left"/>
      <w:pPr>
        <w:ind w:left="4095" w:hanging="360"/>
      </w:pPr>
      <w:rPr>
        <w:rFonts w:hint="default"/>
        <w:lang w:val="en-IE" w:eastAsia="en-IE" w:bidi="en-IE"/>
      </w:rPr>
    </w:lvl>
    <w:lvl w:ilvl="5" w:tplc="361648B0">
      <w:numFmt w:val="bullet"/>
      <w:lvlText w:val="•"/>
      <w:lvlJc w:val="left"/>
      <w:pPr>
        <w:ind w:left="4914" w:hanging="360"/>
      </w:pPr>
      <w:rPr>
        <w:rFonts w:hint="default"/>
        <w:lang w:val="en-IE" w:eastAsia="en-IE" w:bidi="en-IE"/>
      </w:rPr>
    </w:lvl>
    <w:lvl w:ilvl="6" w:tplc="ED709FF2">
      <w:numFmt w:val="bullet"/>
      <w:lvlText w:val="•"/>
      <w:lvlJc w:val="left"/>
      <w:pPr>
        <w:ind w:left="5732" w:hanging="360"/>
      </w:pPr>
      <w:rPr>
        <w:rFonts w:hint="default"/>
        <w:lang w:val="en-IE" w:eastAsia="en-IE" w:bidi="en-IE"/>
      </w:rPr>
    </w:lvl>
    <w:lvl w:ilvl="7" w:tplc="8E6EB254">
      <w:numFmt w:val="bullet"/>
      <w:lvlText w:val="•"/>
      <w:lvlJc w:val="left"/>
      <w:pPr>
        <w:ind w:left="6551" w:hanging="360"/>
      </w:pPr>
      <w:rPr>
        <w:rFonts w:hint="default"/>
        <w:lang w:val="en-IE" w:eastAsia="en-IE" w:bidi="en-IE"/>
      </w:rPr>
    </w:lvl>
    <w:lvl w:ilvl="8" w:tplc="E01AF852">
      <w:numFmt w:val="bullet"/>
      <w:lvlText w:val="•"/>
      <w:lvlJc w:val="left"/>
      <w:pPr>
        <w:ind w:left="7370" w:hanging="360"/>
      </w:pPr>
      <w:rPr>
        <w:rFonts w:hint="default"/>
        <w:lang w:val="en-IE" w:eastAsia="en-IE" w:bidi="en-IE"/>
      </w:rPr>
    </w:lvl>
  </w:abstractNum>
  <w:abstractNum w:abstractNumId="14" w15:restartNumberingAfterBreak="0">
    <w:nsid w:val="485F1652"/>
    <w:multiLevelType w:val="hybridMultilevel"/>
    <w:tmpl w:val="FA9A7DC0"/>
    <w:lvl w:ilvl="0" w:tplc="96888498">
      <w:numFmt w:val="bullet"/>
      <w:lvlText w:val=""/>
      <w:lvlJc w:val="left"/>
      <w:pPr>
        <w:ind w:left="827" w:hanging="360"/>
      </w:pPr>
      <w:rPr>
        <w:rFonts w:ascii="Symbol" w:eastAsia="Symbol" w:hAnsi="Symbol" w:cs="Symbol" w:hint="default"/>
        <w:w w:val="100"/>
        <w:sz w:val="22"/>
        <w:szCs w:val="22"/>
        <w:lang w:val="en-IE" w:eastAsia="en-IE" w:bidi="en-IE"/>
      </w:rPr>
    </w:lvl>
    <w:lvl w:ilvl="1" w:tplc="51F477C2">
      <w:numFmt w:val="bullet"/>
      <w:lvlText w:val="•"/>
      <w:lvlJc w:val="left"/>
      <w:pPr>
        <w:ind w:left="1638" w:hanging="360"/>
      </w:pPr>
      <w:rPr>
        <w:rFonts w:hint="default"/>
        <w:lang w:val="en-IE" w:eastAsia="en-IE" w:bidi="en-IE"/>
      </w:rPr>
    </w:lvl>
    <w:lvl w:ilvl="2" w:tplc="BCDCC1AC">
      <w:numFmt w:val="bullet"/>
      <w:lvlText w:val="•"/>
      <w:lvlJc w:val="left"/>
      <w:pPr>
        <w:ind w:left="2457" w:hanging="360"/>
      </w:pPr>
      <w:rPr>
        <w:rFonts w:hint="default"/>
        <w:lang w:val="en-IE" w:eastAsia="en-IE" w:bidi="en-IE"/>
      </w:rPr>
    </w:lvl>
    <w:lvl w:ilvl="3" w:tplc="79BCB520">
      <w:numFmt w:val="bullet"/>
      <w:lvlText w:val="•"/>
      <w:lvlJc w:val="left"/>
      <w:pPr>
        <w:ind w:left="3276" w:hanging="360"/>
      </w:pPr>
      <w:rPr>
        <w:rFonts w:hint="default"/>
        <w:lang w:val="en-IE" w:eastAsia="en-IE" w:bidi="en-IE"/>
      </w:rPr>
    </w:lvl>
    <w:lvl w:ilvl="4" w:tplc="439C19B6">
      <w:numFmt w:val="bullet"/>
      <w:lvlText w:val="•"/>
      <w:lvlJc w:val="left"/>
      <w:pPr>
        <w:ind w:left="4095" w:hanging="360"/>
      </w:pPr>
      <w:rPr>
        <w:rFonts w:hint="default"/>
        <w:lang w:val="en-IE" w:eastAsia="en-IE" w:bidi="en-IE"/>
      </w:rPr>
    </w:lvl>
    <w:lvl w:ilvl="5" w:tplc="C186AD18">
      <w:numFmt w:val="bullet"/>
      <w:lvlText w:val="•"/>
      <w:lvlJc w:val="left"/>
      <w:pPr>
        <w:ind w:left="4914" w:hanging="360"/>
      </w:pPr>
      <w:rPr>
        <w:rFonts w:hint="default"/>
        <w:lang w:val="en-IE" w:eastAsia="en-IE" w:bidi="en-IE"/>
      </w:rPr>
    </w:lvl>
    <w:lvl w:ilvl="6" w:tplc="DF66F1EE">
      <w:numFmt w:val="bullet"/>
      <w:lvlText w:val="•"/>
      <w:lvlJc w:val="left"/>
      <w:pPr>
        <w:ind w:left="5732" w:hanging="360"/>
      </w:pPr>
      <w:rPr>
        <w:rFonts w:hint="default"/>
        <w:lang w:val="en-IE" w:eastAsia="en-IE" w:bidi="en-IE"/>
      </w:rPr>
    </w:lvl>
    <w:lvl w:ilvl="7" w:tplc="E9A89874">
      <w:numFmt w:val="bullet"/>
      <w:lvlText w:val="•"/>
      <w:lvlJc w:val="left"/>
      <w:pPr>
        <w:ind w:left="6551" w:hanging="360"/>
      </w:pPr>
      <w:rPr>
        <w:rFonts w:hint="default"/>
        <w:lang w:val="en-IE" w:eastAsia="en-IE" w:bidi="en-IE"/>
      </w:rPr>
    </w:lvl>
    <w:lvl w:ilvl="8" w:tplc="02A4B6EA">
      <w:numFmt w:val="bullet"/>
      <w:lvlText w:val="•"/>
      <w:lvlJc w:val="left"/>
      <w:pPr>
        <w:ind w:left="7370" w:hanging="360"/>
      </w:pPr>
      <w:rPr>
        <w:rFonts w:hint="default"/>
        <w:lang w:val="en-IE" w:eastAsia="en-IE" w:bidi="en-IE"/>
      </w:rPr>
    </w:lvl>
  </w:abstractNum>
  <w:abstractNum w:abstractNumId="15" w15:restartNumberingAfterBreak="0">
    <w:nsid w:val="48913802"/>
    <w:multiLevelType w:val="hybridMultilevel"/>
    <w:tmpl w:val="BC42BE14"/>
    <w:lvl w:ilvl="0" w:tplc="89F85D74">
      <w:numFmt w:val="bullet"/>
      <w:lvlText w:val=""/>
      <w:lvlJc w:val="left"/>
      <w:pPr>
        <w:ind w:left="827" w:hanging="360"/>
      </w:pPr>
      <w:rPr>
        <w:rFonts w:ascii="Symbol" w:eastAsia="Symbol" w:hAnsi="Symbol" w:cs="Symbol" w:hint="default"/>
        <w:w w:val="100"/>
        <w:sz w:val="22"/>
        <w:szCs w:val="22"/>
        <w:lang w:val="en-IE" w:eastAsia="en-IE" w:bidi="en-IE"/>
      </w:rPr>
    </w:lvl>
    <w:lvl w:ilvl="1" w:tplc="BFDCD19E">
      <w:numFmt w:val="bullet"/>
      <w:lvlText w:val="•"/>
      <w:lvlJc w:val="left"/>
      <w:pPr>
        <w:ind w:left="1638" w:hanging="360"/>
      </w:pPr>
      <w:rPr>
        <w:rFonts w:hint="default"/>
        <w:lang w:val="en-IE" w:eastAsia="en-IE" w:bidi="en-IE"/>
      </w:rPr>
    </w:lvl>
    <w:lvl w:ilvl="2" w:tplc="43FEC29E">
      <w:numFmt w:val="bullet"/>
      <w:lvlText w:val="•"/>
      <w:lvlJc w:val="left"/>
      <w:pPr>
        <w:ind w:left="2457" w:hanging="360"/>
      </w:pPr>
      <w:rPr>
        <w:rFonts w:hint="default"/>
        <w:lang w:val="en-IE" w:eastAsia="en-IE" w:bidi="en-IE"/>
      </w:rPr>
    </w:lvl>
    <w:lvl w:ilvl="3" w:tplc="AB149194">
      <w:numFmt w:val="bullet"/>
      <w:lvlText w:val="•"/>
      <w:lvlJc w:val="left"/>
      <w:pPr>
        <w:ind w:left="3276" w:hanging="360"/>
      </w:pPr>
      <w:rPr>
        <w:rFonts w:hint="default"/>
        <w:lang w:val="en-IE" w:eastAsia="en-IE" w:bidi="en-IE"/>
      </w:rPr>
    </w:lvl>
    <w:lvl w:ilvl="4" w:tplc="823258E8">
      <w:numFmt w:val="bullet"/>
      <w:lvlText w:val="•"/>
      <w:lvlJc w:val="left"/>
      <w:pPr>
        <w:ind w:left="4095" w:hanging="360"/>
      </w:pPr>
      <w:rPr>
        <w:rFonts w:hint="default"/>
        <w:lang w:val="en-IE" w:eastAsia="en-IE" w:bidi="en-IE"/>
      </w:rPr>
    </w:lvl>
    <w:lvl w:ilvl="5" w:tplc="42FE9D74">
      <w:numFmt w:val="bullet"/>
      <w:lvlText w:val="•"/>
      <w:lvlJc w:val="left"/>
      <w:pPr>
        <w:ind w:left="4914" w:hanging="360"/>
      </w:pPr>
      <w:rPr>
        <w:rFonts w:hint="default"/>
        <w:lang w:val="en-IE" w:eastAsia="en-IE" w:bidi="en-IE"/>
      </w:rPr>
    </w:lvl>
    <w:lvl w:ilvl="6" w:tplc="1A045F4E">
      <w:numFmt w:val="bullet"/>
      <w:lvlText w:val="•"/>
      <w:lvlJc w:val="left"/>
      <w:pPr>
        <w:ind w:left="5732" w:hanging="360"/>
      </w:pPr>
      <w:rPr>
        <w:rFonts w:hint="default"/>
        <w:lang w:val="en-IE" w:eastAsia="en-IE" w:bidi="en-IE"/>
      </w:rPr>
    </w:lvl>
    <w:lvl w:ilvl="7" w:tplc="88A81D3E">
      <w:numFmt w:val="bullet"/>
      <w:lvlText w:val="•"/>
      <w:lvlJc w:val="left"/>
      <w:pPr>
        <w:ind w:left="6551" w:hanging="360"/>
      </w:pPr>
      <w:rPr>
        <w:rFonts w:hint="default"/>
        <w:lang w:val="en-IE" w:eastAsia="en-IE" w:bidi="en-IE"/>
      </w:rPr>
    </w:lvl>
    <w:lvl w:ilvl="8" w:tplc="5B3461D6">
      <w:numFmt w:val="bullet"/>
      <w:lvlText w:val="•"/>
      <w:lvlJc w:val="left"/>
      <w:pPr>
        <w:ind w:left="7370" w:hanging="360"/>
      </w:pPr>
      <w:rPr>
        <w:rFonts w:hint="default"/>
        <w:lang w:val="en-IE" w:eastAsia="en-IE" w:bidi="en-IE"/>
      </w:rPr>
    </w:lvl>
  </w:abstractNum>
  <w:abstractNum w:abstractNumId="16" w15:restartNumberingAfterBreak="0">
    <w:nsid w:val="494409E1"/>
    <w:multiLevelType w:val="hybridMultilevel"/>
    <w:tmpl w:val="591A94D8"/>
    <w:lvl w:ilvl="0" w:tplc="CC1CFA5E">
      <w:numFmt w:val="bullet"/>
      <w:lvlText w:val=""/>
      <w:lvlJc w:val="left"/>
      <w:pPr>
        <w:ind w:left="827" w:hanging="360"/>
      </w:pPr>
      <w:rPr>
        <w:rFonts w:ascii="Symbol" w:eastAsia="Symbol" w:hAnsi="Symbol" w:cs="Symbol" w:hint="default"/>
        <w:w w:val="100"/>
        <w:sz w:val="22"/>
        <w:szCs w:val="22"/>
        <w:lang w:val="en-IE" w:eastAsia="en-IE" w:bidi="en-IE"/>
      </w:rPr>
    </w:lvl>
    <w:lvl w:ilvl="1" w:tplc="84C6424C">
      <w:numFmt w:val="bullet"/>
      <w:lvlText w:val="•"/>
      <w:lvlJc w:val="left"/>
      <w:pPr>
        <w:ind w:left="1638" w:hanging="360"/>
      </w:pPr>
      <w:rPr>
        <w:rFonts w:hint="default"/>
        <w:lang w:val="en-IE" w:eastAsia="en-IE" w:bidi="en-IE"/>
      </w:rPr>
    </w:lvl>
    <w:lvl w:ilvl="2" w:tplc="D24AFF76">
      <w:numFmt w:val="bullet"/>
      <w:lvlText w:val="•"/>
      <w:lvlJc w:val="left"/>
      <w:pPr>
        <w:ind w:left="2457" w:hanging="360"/>
      </w:pPr>
      <w:rPr>
        <w:rFonts w:hint="default"/>
        <w:lang w:val="en-IE" w:eastAsia="en-IE" w:bidi="en-IE"/>
      </w:rPr>
    </w:lvl>
    <w:lvl w:ilvl="3" w:tplc="07B4F454">
      <w:numFmt w:val="bullet"/>
      <w:lvlText w:val="•"/>
      <w:lvlJc w:val="left"/>
      <w:pPr>
        <w:ind w:left="3276" w:hanging="360"/>
      </w:pPr>
      <w:rPr>
        <w:rFonts w:hint="default"/>
        <w:lang w:val="en-IE" w:eastAsia="en-IE" w:bidi="en-IE"/>
      </w:rPr>
    </w:lvl>
    <w:lvl w:ilvl="4" w:tplc="F0360012">
      <w:numFmt w:val="bullet"/>
      <w:lvlText w:val="•"/>
      <w:lvlJc w:val="left"/>
      <w:pPr>
        <w:ind w:left="4095" w:hanging="360"/>
      </w:pPr>
      <w:rPr>
        <w:rFonts w:hint="default"/>
        <w:lang w:val="en-IE" w:eastAsia="en-IE" w:bidi="en-IE"/>
      </w:rPr>
    </w:lvl>
    <w:lvl w:ilvl="5" w:tplc="29E48C00">
      <w:numFmt w:val="bullet"/>
      <w:lvlText w:val="•"/>
      <w:lvlJc w:val="left"/>
      <w:pPr>
        <w:ind w:left="4914" w:hanging="360"/>
      </w:pPr>
      <w:rPr>
        <w:rFonts w:hint="default"/>
        <w:lang w:val="en-IE" w:eastAsia="en-IE" w:bidi="en-IE"/>
      </w:rPr>
    </w:lvl>
    <w:lvl w:ilvl="6" w:tplc="60A288E0">
      <w:numFmt w:val="bullet"/>
      <w:lvlText w:val="•"/>
      <w:lvlJc w:val="left"/>
      <w:pPr>
        <w:ind w:left="5732" w:hanging="360"/>
      </w:pPr>
      <w:rPr>
        <w:rFonts w:hint="default"/>
        <w:lang w:val="en-IE" w:eastAsia="en-IE" w:bidi="en-IE"/>
      </w:rPr>
    </w:lvl>
    <w:lvl w:ilvl="7" w:tplc="86D0776A">
      <w:numFmt w:val="bullet"/>
      <w:lvlText w:val="•"/>
      <w:lvlJc w:val="left"/>
      <w:pPr>
        <w:ind w:left="6551" w:hanging="360"/>
      </w:pPr>
      <w:rPr>
        <w:rFonts w:hint="default"/>
        <w:lang w:val="en-IE" w:eastAsia="en-IE" w:bidi="en-IE"/>
      </w:rPr>
    </w:lvl>
    <w:lvl w:ilvl="8" w:tplc="B3AC6240">
      <w:numFmt w:val="bullet"/>
      <w:lvlText w:val="•"/>
      <w:lvlJc w:val="left"/>
      <w:pPr>
        <w:ind w:left="7370" w:hanging="360"/>
      </w:pPr>
      <w:rPr>
        <w:rFonts w:hint="default"/>
        <w:lang w:val="en-IE" w:eastAsia="en-IE" w:bidi="en-IE"/>
      </w:rPr>
    </w:lvl>
  </w:abstractNum>
  <w:abstractNum w:abstractNumId="17" w15:restartNumberingAfterBreak="0">
    <w:nsid w:val="4D213E0F"/>
    <w:multiLevelType w:val="hybridMultilevel"/>
    <w:tmpl w:val="F31874B8"/>
    <w:lvl w:ilvl="0" w:tplc="4E742820">
      <w:numFmt w:val="bullet"/>
      <w:lvlText w:val=""/>
      <w:lvlJc w:val="left"/>
      <w:pPr>
        <w:ind w:left="820" w:hanging="360"/>
      </w:pPr>
      <w:rPr>
        <w:rFonts w:ascii="Symbol" w:eastAsia="Symbol" w:hAnsi="Symbol" w:cs="Symbol" w:hint="default"/>
        <w:w w:val="100"/>
        <w:sz w:val="22"/>
        <w:szCs w:val="22"/>
        <w:lang w:val="en-IE" w:eastAsia="en-IE" w:bidi="en-IE"/>
      </w:rPr>
    </w:lvl>
    <w:lvl w:ilvl="1" w:tplc="BC98CB4A">
      <w:numFmt w:val="bullet"/>
      <w:lvlText w:val=""/>
      <w:lvlJc w:val="left"/>
      <w:pPr>
        <w:ind w:left="933" w:hanging="360"/>
      </w:pPr>
      <w:rPr>
        <w:rFonts w:ascii="Symbol" w:eastAsia="Symbol" w:hAnsi="Symbol" w:cs="Symbol" w:hint="default"/>
        <w:w w:val="100"/>
        <w:sz w:val="22"/>
        <w:szCs w:val="22"/>
        <w:lang w:val="en-IE" w:eastAsia="en-IE" w:bidi="en-IE"/>
      </w:rPr>
    </w:lvl>
    <w:lvl w:ilvl="2" w:tplc="5770F0A8">
      <w:numFmt w:val="bullet"/>
      <w:lvlText w:val="•"/>
      <w:lvlJc w:val="left"/>
      <w:pPr>
        <w:ind w:left="1862" w:hanging="360"/>
      </w:pPr>
      <w:rPr>
        <w:rFonts w:hint="default"/>
        <w:lang w:val="en-IE" w:eastAsia="en-IE" w:bidi="en-IE"/>
      </w:rPr>
    </w:lvl>
    <w:lvl w:ilvl="3" w:tplc="DF88F4D0">
      <w:numFmt w:val="bullet"/>
      <w:lvlText w:val="•"/>
      <w:lvlJc w:val="left"/>
      <w:pPr>
        <w:ind w:left="2785" w:hanging="360"/>
      </w:pPr>
      <w:rPr>
        <w:rFonts w:hint="default"/>
        <w:lang w:val="en-IE" w:eastAsia="en-IE" w:bidi="en-IE"/>
      </w:rPr>
    </w:lvl>
    <w:lvl w:ilvl="4" w:tplc="918C25CE">
      <w:numFmt w:val="bullet"/>
      <w:lvlText w:val="•"/>
      <w:lvlJc w:val="left"/>
      <w:pPr>
        <w:ind w:left="3708" w:hanging="360"/>
      </w:pPr>
      <w:rPr>
        <w:rFonts w:hint="default"/>
        <w:lang w:val="en-IE" w:eastAsia="en-IE" w:bidi="en-IE"/>
      </w:rPr>
    </w:lvl>
    <w:lvl w:ilvl="5" w:tplc="C35E8174">
      <w:numFmt w:val="bullet"/>
      <w:lvlText w:val="•"/>
      <w:lvlJc w:val="left"/>
      <w:pPr>
        <w:ind w:left="4631" w:hanging="360"/>
      </w:pPr>
      <w:rPr>
        <w:rFonts w:hint="default"/>
        <w:lang w:val="en-IE" w:eastAsia="en-IE" w:bidi="en-IE"/>
      </w:rPr>
    </w:lvl>
    <w:lvl w:ilvl="6" w:tplc="B7CA4822">
      <w:numFmt w:val="bullet"/>
      <w:lvlText w:val="•"/>
      <w:lvlJc w:val="left"/>
      <w:pPr>
        <w:ind w:left="5554" w:hanging="360"/>
      </w:pPr>
      <w:rPr>
        <w:rFonts w:hint="default"/>
        <w:lang w:val="en-IE" w:eastAsia="en-IE" w:bidi="en-IE"/>
      </w:rPr>
    </w:lvl>
    <w:lvl w:ilvl="7" w:tplc="931069E0">
      <w:numFmt w:val="bullet"/>
      <w:lvlText w:val="•"/>
      <w:lvlJc w:val="left"/>
      <w:pPr>
        <w:ind w:left="6477" w:hanging="360"/>
      </w:pPr>
      <w:rPr>
        <w:rFonts w:hint="default"/>
        <w:lang w:val="en-IE" w:eastAsia="en-IE" w:bidi="en-IE"/>
      </w:rPr>
    </w:lvl>
    <w:lvl w:ilvl="8" w:tplc="3F1680E0">
      <w:numFmt w:val="bullet"/>
      <w:lvlText w:val="•"/>
      <w:lvlJc w:val="left"/>
      <w:pPr>
        <w:ind w:left="7400" w:hanging="360"/>
      </w:pPr>
      <w:rPr>
        <w:rFonts w:hint="default"/>
        <w:lang w:val="en-IE" w:eastAsia="en-IE" w:bidi="en-IE"/>
      </w:rPr>
    </w:lvl>
  </w:abstractNum>
  <w:abstractNum w:abstractNumId="18" w15:restartNumberingAfterBreak="0">
    <w:nsid w:val="4F564AE3"/>
    <w:multiLevelType w:val="hybridMultilevel"/>
    <w:tmpl w:val="74FA06E0"/>
    <w:lvl w:ilvl="0" w:tplc="093A57E4">
      <w:numFmt w:val="bullet"/>
      <w:lvlText w:val=""/>
      <w:lvlJc w:val="left"/>
      <w:pPr>
        <w:ind w:left="827" w:hanging="360"/>
      </w:pPr>
      <w:rPr>
        <w:rFonts w:ascii="Symbol" w:eastAsia="Symbol" w:hAnsi="Symbol" w:cs="Symbol" w:hint="default"/>
        <w:w w:val="100"/>
        <w:sz w:val="22"/>
        <w:szCs w:val="22"/>
        <w:lang w:val="en-IE" w:eastAsia="en-IE" w:bidi="en-IE"/>
      </w:rPr>
    </w:lvl>
    <w:lvl w:ilvl="1" w:tplc="2722BA5C">
      <w:numFmt w:val="bullet"/>
      <w:lvlText w:val="•"/>
      <w:lvlJc w:val="left"/>
      <w:pPr>
        <w:ind w:left="1638" w:hanging="360"/>
      </w:pPr>
      <w:rPr>
        <w:rFonts w:hint="default"/>
        <w:lang w:val="en-IE" w:eastAsia="en-IE" w:bidi="en-IE"/>
      </w:rPr>
    </w:lvl>
    <w:lvl w:ilvl="2" w:tplc="FCD04DF4">
      <w:numFmt w:val="bullet"/>
      <w:lvlText w:val="•"/>
      <w:lvlJc w:val="left"/>
      <w:pPr>
        <w:ind w:left="2457" w:hanging="360"/>
      </w:pPr>
      <w:rPr>
        <w:rFonts w:hint="default"/>
        <w:lang w:val="en-IE" w:eastAsia="en-IE" w:bidi="en-IE"/>
      </w:rPr>
    </w:lvl>
    <w:lvl w:ilvl="3" w:tplc="145E9EF8">
      <w:numFmt w:val="bullet"/>
      <w:lvlText w:val="•"/>
      <w:lvlJc w:val="left"/>
      <w:pPr>
        <w:ind w:left="3276" w:hanging="360"/>
      </w:pPr>
      <w:rPr>
        <w:rFonts w:hint="default"/>
        <w:lang w:val="en-IE" w:eastAsia="en-IE" w:bidi="en-IE"/>
      </w:rPr>
    </w:lvl>
    <w:lvl w:ilvl="4" w:tplc="039A8DA2">
      <w:numFmt w:val="bullet"/>
      <w:lvlText w:val="•"/>
      <w:lvlJc w:val="left"/>
      <w:pPr>
        <w:ind w:left="4095" w:hanging="360"/>
      </w:pPr>
      <w:rPr>
        <w:rFonts w:hint="default"/>
        <w:lang w:val="en-IE" w:eastAsia="en-IE" w:bidi="en-IE"/>
      </w:rPr>
    </w:lvl>
    <w:lvl w:ilvl="5" w:tplc="2BD61366">
      <w:numFmt w:val="bullet"/>
      <w:lvlText w:val="•"/>
      <w:lvlJc w:val="left"/>
      <w:pPr>
        <w:ind w:left="4914" w:hanging="360"/>
      </w:pPr>
      <w:rPr>
        <w:rFonts w:hint="default"/>
        <w:lang w:val="en-IE" w:eastAsia="en-IE" w:bidi="en-IE"/>
      </w:rPr>
    </w:lvl>
    <w:lvl w:ilvl="6" w:tplc="7234CA28">
      <w:numFmt w:val="bullet"/>
      <w:lvlText w:val="•"/>
      <w:lvlJc w:val="left"/>
      <w:pPr>
        <w:ind w:left="5732" w:hanging="360"/>
      </w:pPr>
      <w:rPr>
        <w:rFonts w:hint="default"/>
        <w:lang w:val="en-IE" w:eastAsia="en-IE" w:bidi="en-IE"/>
      </w:rPr>
    </w:lvl>
    <w:lvl w:ilvl="7" w:tplc="D8C6E246">
      <w:numFmt w:val="bullet"/>
      <w:lvlText w:val="•"/>
      <w:lvlJc w:val="left"/>
      <w:pPr>
        <w:ind w:left="6551" w:hanging="360"/>
      </w:pPr>
      <w:rPr>
        <w:rFonts w:hint="default"/>
        <w:lang w:val="en-IE" w:eastAsia="en-IE" w:bidi="en-IE"/>
      </w:rPr>
    </w:lvl>
    <w:lvl w:ilvl="8" w:tplc="125217F6">
      <w:numFmt w:val="bullet"/>
      <w:lvlText w:val="•"/>
      <w:lvlJc w:val="left"/>
      <w:pPr>
        <w:ind w:left="7370" w:hanging="360"/>
      </w:pPr>
      <w:rPr>
        <w:rFonts w:hint="default"/>
        <w:lang w:val="en-IE" w:eastAsia="en-IE" w:bidi="en-IE"/>
      </w:rPr>
    </w:lvl>
  </w:abstractNum>
  <w:abstractNum w:abstractNumId="19" w15:restartNumberingAfterBreak="0">
    <w:nsid w:val="56E011B0"/>
    <w:multiLevelType w:val="hybridMultilevel"/>
    <w:tmpl w:val="632E779A"/>
    <w:lvl w:ilvl="0" w:tplc="D7A0C8D2">
      <w:numFmt w:val="bullet"/>
      <w:lvlText w:val=""/>
      <w:lvlJc w:val="left"/>
      <w:pPr>
        <w:ind w:left="827" w:hanging="360"/>
      </w:pPr>
      <w:rPr>
        <w:rFonts w:ascii="Symbol" w:eastAsia="Symbol" w:hAnsi="Symbol" w:cs="Symbol" w:hint="default"/>
        <w:w w:val="100"/>
        <w:sz w:val="22"/>
        <w:szCs w:val="22"/>
        <w:lang w:val="en-IE" w:eastAsia="en-IE" w:bidi="en-IE"/>
      </w:rPr>
    </w:lvl>
    <w:lvl w:ilvl="1" w:tplc="A468C9F4">
      <w:numFmt w:val="bullet"/>
      <w:lvlText w:val="•"/>
      <w:lvlJc w:val="left"/>
      <w:pPr>
        <w:ind w:left="1638" w:hanging="360"/>
      </w:pPr>
      <w:rPr>
        <w:rFonts w:hint="default"/>
        <w:lang w:val="en-IE" w:eastAsia="en-IE" w:bidi="en-IE"/>
      </w:rPr>
    </w:lvl>
    <w:lvl w:ilvl="2" w:tplc="13AAAC74">
      <w:numFmt w:val="bullet"/>
      <w:lvlText w:val="•"/>
      <w:lvlJc w:val="left"/>
      <w:pPr>
        <w:ind w:left="2457" w:hanging="360"/>
      </w:pPr>
      <w:rPr>
        <w:rFonts w:hint="default"/>
        <w:lang w:val="en-IE" w:eastAsia="en-IE" w:bidi="en-IE"/>
      </w:rPr>
    </w:lvl>
    <w:lvl w:ilvl="3" w:tplc="568A3CBA">
      <w:numFmt w:val="bullet"/>
      <w:lvlText w:val="•"/>
      <w:lvlJc w:val="left"/>
      <w:pPr>
        <w:ind w:left="3276" w:hanging="360"/>
      </w:pPr>
      <w:rPr>
        <w:rFonts w:hint="default"/>
        <w:lang w:val="en-IE" w:eastAsia="en-IE" w:bidi="en-IE"/>
      </w:rPr>
    </w:lvl>
    <w:lvl w:ilvl="4" w:tplc="3F502BBC">
      <w:numFmt w:val="bullet"/>
      <w:lvlText w:val="•"/>
      <w:lvlJc w:val="left"/>
      <w:pPr>
        <w:ind w:left="4095" w:hanging="360"/>
      </w:pPr>
      <w:rPr>
        <w:rFonts w:hint="default"/>
        <w:lang w:val="en-IE" w:eastAsia="en-IE" w:bidi="en-IE"/>
      </w:rPr>
    </w:lvl>
    <w:lvl w:ilvl="5" w:tplc="559CA75C">
      <w:numFmt w:val="bullet"/>
      <w:lvlText w:val="•"/>
      <w:lvlJc w:val="left"/>
      <w:pPr>
        <w:ind w:left="4914" w:hanging="360"/>
      </w:pPr>
      <w:rPr>
        <w:rFonts w:hint="default"/>
        <w:lang w:val="en-IE" w:eastAsia="en-IE" w:bidi="en-IE"/>
      </w:rPr>
    </w:lvl>
    <w:lvl w:ilvl="6" w:tplc="2092074C">
      <w:numFmt w:val="bullet"/>
      <w:lvlText w:val="•"/>
      <w:lvlJc w:val="left"/>
      <w:pPr>
        <w:ind w:left="5732" w:hanging="360"/>
      </w:pPr>
      <w:rPr>
        <w:rFonts w:hint="default"/>
        <w:lang w:val="en-IE" w:eastAsia="en-IE" w:bidi="en-IE"/>
      </w:rPr>
    </w:lvl>
    <w:lvl w:ilvl="7" w:tplc="3976B1AE">
      <w:numFmt w:val="bullet"/>
      <w:lvlText w:val="•"/>
      <w:lvlJc w:val="left"/>
      <w:pPr>
        <w:ind w:left="6551" w:hanging="360"/>
      </w:pPr>
      <w:rPr>
        <w:rFonts w:hint="default"/>
        <w:lang w:val="en-IE" w:eastAsia="en-IE" w:bidi="en-IE"/>
      </w:rPr>
    </w:lvl>
    <w:lvl w:ilvl="8" w:tplc="D66EDB6E">
      <w:numFmt w:val="bullet"/>
      <w:lvlText w:val="•"/>
      <w:lvlJc w:val="left"/>
      <w:pPr>
        <w:ind w:left="7370" w:hanging="360"/>
      </w:pPr>
      <w:rPr>
        <w:rFonts w:hint="default"/>
        <w:lang w:val="en-IE" w:eastAsia="en-IE" w:bidi="en-IE"/>
      </w:rPr>
    </w:lvl>
  </w:abstractNum>
  <w:abstractNum w:abstractNumId="20" w15:restartNumberingAfterBreak="0">
    <w:nsid w:val="5A621A5B"/>
    <w:multiLevelType w:val="hybridMultilevel"/>
    <w:tmpl w:val="9F9E1722"/>
    <w:lvl w:ilvl="0" w:tplc="F6526102">
      <w:numFmt w:val="bullet"/>
      <w:lvlText w:val=""/>
      <w:lvlJc w:val="left"/>
      <w:pPr>
        <w:ind w:left="827" w:hanging="360"/>
      </w:pPr>
      <w:rPr>
        <w:rFonts w:ascii="Symbol" w:eastAsia="Symbol" w:hAnsi="Symbol" w:cs="Symbol" w:hint="default"/>
        <w:w w:val="100"/>
        <w:sz w:val="22"/>
        <w:szCs w:val="22"/>
        <w:lang w:val="en-IE" w:eastAsia="en-IE" w:bidi="en-IE"/>
      </w:rPr>
    </w:lvl>
    <w:lvl w:ilvl="1" w:tplc="F7169C44">
      <w:numFmt w:val="bullet"/>
      <w:lvlText w:val="•"/>
      <w:lvlJc w:val="left"/>
      <w:pPr>
        <w:ind w:left="1638" w:hanging="360"/>
      </w:pPr>
      <w:rPr>
        <w:rFonts w:hint="default"/>
        <w:lang w:val="en-IE" w:eastAsia="en-IE" w:bidi="en-IE"/>
      </w:rPr>
    </w:lvl>
    <w:lvl w:ilvl="2" w:tplc="733C33F2">
      <w:numFmt w:val="bullet"/>
      <w:lvlText w:val="•"/>
      <w:lvlJc w:val="left"/>
      <w:pPr>
        <w:ind w:left="2457" w:hanging="360"/>
      </w:pPr>
      <w:rPr>
        <w:rFonts w:hint="default"/>
        <w:lang w:val="en-IE" w:eastAsia="en-IE" w:bidi="en-IE"/>
      </w:rPr>
    </w:lvl>
    <w:lvl w:ilvl="3" w:tplc="43B4D4BA">
      <w:numFmt w:val="bullet"/>
      <w:lvlText w:val="•"/>
      <w:lvlJc w:val="left"/>
      <w:pPr>
        <w:ind w:left="3276" w:hanging="360"/>
      </w:pPr>
      <w:rPr>
        <w:rFonts w:hint="default"/>
        <w:lang w:val="en-IE" w:eastAsia="en-IE" w:bidi="en-IE"/>
      </w:rPr>
    </w:lvl>
    <w:lvl w:ilvl="4" w:tplc="66EA85AE">
      <w:numFmt w:val="bullet"/>
      <w:lvlText w:val="•"/>
      <w:lvlJc w:val="left"/>
      <w:pPr>
        <w:ind w:left="4095" w:hanging="360"/>
      </w:pPr>
      <w:rPr>
        <w:rFonts w:hint="default"/>
        <w:lang w:val="en-IE" w:eastAsia="en-IE" w:bidi="en-IE"/>
      </w:rPr>
    </w:lvl>
    <w:lvl w:ilvl="5" w:tplc="C8AE7256">
      <w:numFmt w:val="bullet"/>
      <w:lvlText w:val="•"/>
      <w:lvlJc w:val="left"/>
      <w:pPr>
        <w:ind w:left="4914" w:hanging="360"/>
      </w:pPr>
      <w:rPr>
        <w:rFonts w:hint="default"/>
        <w:lang w:val="en-IE" w:eastAsia="en-IE" w:bidi="en-IE"/>
      </w:rPr>
    </w:lvl>
    <w:lvl w:ilvl="6" w:tplc="B75E1456">
      <w:numFmt w:val="bullet"/>
      <w:lvlText w:val="•"/>
      <w:lvlJc w:val="left"/>
      <w:pPr>
        <w:ind w:left="5732" w:hanging="360"/>
      </w:pPr>
      <w:rPr>
        <w:rFonts w:hint="default"/>
        <w:lang w:val="en-IE" w:eastAsia="en-IE" w:bidi="en-IE"/>
      </w:rPr>
    </w:lvl>
    <w:lvl w:ilvl="7" w:tplc="A836882E">
      <w:numFmt w:val="bullet"/>
      <w:lvlText w:val="•"/>
      <w:lvlJc w:val="left"/>
      <w:pPr>
        <w:ind w:left="6551" w:hanging="360"/>
      </w:pPr>
      <w:rPr>
        <w:rFonts w:hint="default"/>
        <w:lang w:val="en-IE" w:eastAsia="en-IE" w:bidi="en-IE"/>
      </w:rPr>
    </w:lvl>
    <w:lvl w:ilvl="8" w:tplc="F6FE2488">
      <w:numFmt w:val="bullet"/>
      <w:lvlText w:val="•"/>
      <w:lvlJc w:val="left"/>
      <w:pPr>
        <w:ind w:left="7370" w:hanging="360"/>
      </w:pPr>
      <w:rPr>
        <w:rFonts w:hint="default"/>
        <w:lang w:val="en-IE" w:eastAsia="en-IE" w:bidi="en-IE"/>
      </w:rPr>
    </w:lvl>
  </w:abstractNum>
  <w:abstractNum w:abstractNumId="21" w15:restartNumberingAfterBreak="0">
    <w:nsid w:val="5B620C6C"/>
    <w:multiLevelType w:val="hybridMultilevel"/>
    <w:tmpl w:val="9AD8ED6E"/>
    <w:lvl w:ilvl="0" w:tplc="3886D82E">
      <w:numFmt w:val="bullet"/>
      <w:lvlText w:val=""/>
      <w:lvlJc w:val="left"/>
      <w:pPr>
        <w:ind w:left="827" w:hanging="360"/>
      </w:pPr>
      <w:rPr>
        <w:rFonts w:ascii="Symbol" w:eastAsia="Symbol" w:hAnsi="Symbol" w:cs="Symbol" w:hint="default"/>
        <w:w w:val="100"/>
        <w:sz w:val="22"/>
        <w:szCs w:val="22"/>
        <w:lang w:val="en-IE" w:eastAsia="en-IE" w:bidi="en-IE"/>
      </w:rPr>
    </w:lvl>
    <w:lvl w:ilvl="1" w:tplc="E87C6072">
      <w:numFmt w:val="bullet"/>
      <w:lvlText w:val="•"/>
      <w:lvlJc w:val="left"/>
      <w:pPr>
        <w:ind w:left="1638" w:hanging="360"/>
      </w:pPr>
      <w:rPr>
        <w:rFonts w:hint="default"/>
        <w:lang w:val="en-IE" w:eastAsia="en-IE" w:bidi="en-IE"/>
      </w:rPr>
    </w:lvl>
    <w:lvl w:ilvl="2" w:tplc="63E4BF48">
      <w:numFmt w:val="bullet"/>
      <w:lvlText w:val="•"/>
      <w:lvlJc w:val="left"/>
      <w:pPr>
        <w:ind w:left="2457" w:hanging="360"/>
      </w:pPr>
      <w:rPr>
        <w:rFonts w:hint="default"/>
        <w:lang w:val="en-IE" w:eastAsia="en-IE" w:bidi="en-IE"/>
      </w:rPr>
    </w:lvl>
    <w:lvl w:ilvl="3" w:tplc="B068FA0A">
      <w:numFmt w:val="bullet"/>
      <w:lvlText w:val="•"/>
      <w:lvlJc w:val="left"/>
      <w:pPr>
        <w:ind w:left="3276" w:hanging="360"/>
      </w:pPr>
      <w:rPr>
        <w:rFonts w:hint="default"/>
        <w:lang w:val="en-IE" w:eastAsia="en-IE" w:bidi="en-IE"/>
      </w:rPr>
    </w:lvl>
    <w:lvl w:ilvl="4" w:tplc="E8744376">
      <w:numFmt w:val="bullet"/>
      <w:lvlText w:val="•"/>
      <w:lvlJc w:val="left"/>
      <w:pPr>
        <w:ind w:left="4095" w:hanging="360"/>
      </w:pPr>
      <w:rPr>
        <w:rFonts w:hint="default"/>
        <w:lang w:val="en-IE" w:eastAsia="en-IE" w:bidi="en-IE"/>
      </w:rPr>
    </w:lvl>
    <w:lvl w:ilvl="5" w:tplc="66DC8954">
      <w:numFmt w:val="bullet"/>
      <w:lvlText w:val="•"/>
      <w:lvlJc w:val="left"/>
      <w:pPr>
        <w:ind w:left="4914" w:hanging="360"/>
      </w:pPr>
      <w:rPr>
        <w:rFonts w:hint="default"/>
        <w:lang w:val="en-IE" w:eastAsia="en-IE" w:bidi="en-IE"/>
      </w:rPr>
    </w:lvl>
    <w:lvl w:ilvl="6" w:tplc="EA904082">
      <w:numFmt w:val="bullet"/>
      <w:lvlText w:val="•"/>
      <w:lvlJc w:val="left"/>
      <w:pPr>
        <w:ind w:left="5732" w:hanging="360"/>
      </w:pPr>
      <w:rPr>
        <w:rFonts w:hint="default"/>
        <w:lang w:val="en-IE" w:eastAsia="en-IE" w:bidi="en-IE"/>
      </w:rPr>
    </w:lvl>
    <w:lvl w:ilvl="7" w:tplc="07EE7A10">
      <w:numFmt w:val="bullet"/>
      <w:lvlText w:val="•"/>
      <w:lvlJc w:val="left"/>
      <w:pPr>
        <w:ind w:left="6551" w:hanging="360"/>
      </w:pPr>
      <w:rPr>
        <w:rFonts w:hint="default"/>
        <w:lang w:val="en-IE" w:eastAsia="en-IE" w:bidi="en-IE"/>
      </w:rPr>
    </w:lvl>
    <w:lvl w:ilvl="8" w:tplc="12E8A78A">
      <w:numFmt w:val="bullet"/>
      <w:lvlText w:val="•"/>
      <w:lvlJc w:val="left"/>
      <w:pPr>
        <w:ind w:left="7370" w:hanging="360"/>
      </w:pPr>
      <w:rPr>
        <w:rFonts w:hint="default"/>
        <w:lang w:val="en-IE" w:eastAsia="en-IE" w:bidi="en-IE"/>
      </w:rPr>
    </w:lvl>
  </w:abstractNum>
  <w:abstractNum w:abstractNumId="22" w15:restartNumberingAfterBreak="0">
    <w:nsid w:val="5C5D18A6"/>
    <w:multiLevelType w:val="hybridMultilevel"/>
    <w:tmpl w:val="83A6169C"/>
    <w:lvl w:ilvl="0" w:tplc="DA8CBC5A">
      <w:numFmt w:val="bullet"/>
      <w:lvlText w:val=""/>
      <w:lvlJc w:val="left"/>
      <w:pPr>
        <w:ind w:left="827" w:hanging="360"/>
      </w:pPr>
      <w:rPr>
        <w:rFonts w:ascii="Symbol" w:eastAsia="Symbol" w:hAnsi="Symbol" w:cs="Symbol" w:hint="default"/>
        <w:w w:val="100"/>
        <w:sz w:val="22"/>
        <w:szCs w:val="22"/>
        <w:lang w:val="en-IE" w:eastAsia="en-IE" w:bidi="en-IE"/>
      </w:rPr>
    </w:lvl>
    <w:lvl w:ilvl="1" w:tplc="5DC0FF74">
      <w:numFmt w:val="bullet"/>
      <w:lvlText w:val="•"/>
      <w:lvlJc w:val="left"/>
      <w:pPr>
        <w:ind w:left="1638" w:hanging="360"/>
      </w:pPr>
      <w:rPr>
        <w:rFonts w:hint="default"/>
        <w:lang w:val="en-IE" w:eastAsia="en-IE" w:bidi="en-IE"/>
      </w:rPr>
    </w:lvl>
    <w:lvl w:ilvl="2" w:tplc="B1F456FC">
      <w:numFmt w:val="bullet"/>
      <w:lvlText w:val="•"/>
      <w:lvlJc w:val="left"/>
      <w:pPr>
        <w:ind w:left="2457" w:hanging="360"/>
      </w:pPr>
      <w:rPr>
        <w:rFonts w:hint="default"/>
        <w:lang w:val="en-IE" w:eastAsia="en-IE" w:bidi="en-IE"/>
      </w:rPr>
    </w:lvl>
    <w:lvl w:ilvl="3" w:tplc="52A0295A">
      <w:numFmt w:val="bullet"/>
      <w:lvlText w:val="•"/>
      <w:lvlJc w:val="left"/>
      <w:pPr>
        <w:ind w:left="3276" w:hanging="360"/>
      </w:pPr>
      <w:rPr>
        <w:rFonts w:hint="default"/>
        <w:lang w:val="en-IE" w:eastAsia="en-IE" w:bidi="en-IE"/>
      </w:rPr>
    </w:lvl>
    <w:lvl w:ilvl="4" w:tplc="C33445E4">
      <w:numFmt w:val="bullet"/>
      <w:lvlText w:val="•"/>
      <w:lvlJc w:val="left"/>
      <w:pPr>
        <w:ind w:left="4095" w:hanging="360"/>
      </w:pPr>
      <w:rPr>
        <w:rFonts w:hint="default"/>
        <w:lang w:val="en-IE" w:eastAsia="en-IE" w:bidi="en-IE"/>
      </w:rPr>
    </w:lvl>
    <w:lvl w:ilvl="5" w:tplc="C90C46E6">
      <w:numFmt w:val="bullet"/>
      <w:lvlText w:val="•"/>
      <w:lvlJc w:val="left"/>
      <w:pPr>
        <w:ind w:left="4914" w:hanging="360"/>
      </w:pPr>
      <w:rPr>
        <w:rFonts w:hint="default"/>
        <w:lang w:val="en-IE" w:eastAsia="en-IE" w:bidi="en-IE"/>
      </w:rPr>
    </w:lvl>
    <w:lvl w:ilvl="6" w:tplc="675E1D1A">
      <w:numFmt w:val="bullet"/>
      <w:lvlText w:val="•"/>
      <w:lvlJc w:val="left"/>
      <w:pPr>
        <w:ind w:left="5732" w:hanging="360"/>
      </w:pPr>
      <w:rPr>
        <w:rFonts w:hint="default"/>
        <w:lang w:val="en-IE" w:eastAsia="en-IE" w:bidi="en-IE"/>
      </w:rPr>
    </w:lvl>
    <w:lvl w:ilvl="7" w:tplc="E3E8EEEC">
      <w:numFmt w:val="bullet"/>
      <w:lvlText w:val="•"/>
      <w:lvlJc w:val="left"/>
      <w:pPr>
        <w:ind w:left="6551" w:hanging="360"/>
      </w:pPr>
      <w:rPr>
        <w:rFonts w:hint="default"/>
        <w:lang w:val="en-IE" w:eastAsia="en-IE" w:bidi="en-IE"/>
      </w:rPr>
    </w:lvl>
    <w:lvl w:ilvl="8" w:tplc="971EFCA2">
      <w:numFmt w:val="bullet"/>
      <w:lvlText w:val="•"/>
      <w:lvlJc w:val="left"/>
      <w:pPr>
        <w:ind w:left="7370" w:hanging="360"/>
      </w:pPr>
      <w:rPr>
        <w:rFonts w:hint="default"/>
        <w:lang w:val="en-IE" w:eastAsia="en-IE" w:bidi="en-IE"/>
      </w:rPr>
    </w:lvl>
  </w:abstractNum>
  <w:abstractNum w:abstractNumId="23" w15:restartNumberingAfterBreak="0">
    <w:nsid w:val="61E31D7C"/>
    <w:multiLevelType w:val="hybridMultilevel"/>
    <w:tmpl w:val="9D58B332"/>
    <w:lvl w:ilvl="0" w:tplc="0A8631E2">
      <w:numFmt w:val="bullet"/>
      <w:lvlText w:val=""/>
      <w:lvlJc w:val="left"/>
      <w:pPr>
        <w:ind w:left="827" w:hanging="360"/>
      </w:pPr>
      <w:rPr>
        <w:rFonts w:ascii="Symbol" w:eastAsia="Symbol" w:hAnsi="Symbol" w:cs="Symbol" w:hint="default"/>
        <w:w w:val="100"/>
        <w:sz w:val="22"/>
        <w:szCs w:val="22"/>
        <w:lang w:val="en-IE" w:eastAsia="en-IE" w:bidi="en-IE"/>
      </w:rPr>
    </w:lvl>
    <w:lvl w:ilvl="1" w:tplc="F1608B46">
      <w:numFmt w:val="bullet"/>
      <w:lvlText w:val="•"/>
      <w:lvlJc w:val="left"/>
      <w:pPr>
        <w:ind w:left="1638" w:hanging="360"/>
      </w:pPr>
      <w:rPr>
        <w:rFonts w:hint="default"/>
        <w:lang w:val="en-IE" w:eastAsia="en-IE" w:bidi="en-IE"/>
      </w:rPr>
    </w:lvl>
    <w:lvl w:ilvl="2" w:tplc="644E5FE2">
      <w:numFmt w:val="bullet"/>
      <w:lvlText w:val="•"/>
      <w:lvlJc w:val="left"/>
      <w:pPr>
        <w:ind w:left="2457" w:hanging="360"/>
      </w:pPr>
      <w:rPr>
        <w:rFonts w:hint="default"/>
        <w:lang w:val="en-IE" w:eastAsia="en-IE" w:bidi="en-IE"/>
      </w:rPr>
    </w:lvl>
    <w:lvl w:ilvl="3" w:tplc="F39654BA">
      <w:numFmt w:val="bullet"/>
      <w:lvlText w:val="•"/>
      <w:lvlJc w:val="left"/>
      <w:pPr>
        <w:ind w:left="3276" w:hanging="360"/>
      </w:pPr>
      <w:rPr>
        <w:rFonts w:hint="default"/>
        <w:lang w:val="en-IE" w:eastAsia="en-IE" w:bidi="en-IE"/>
      </w:rPr>
    </w:lvl>
    <w:lvl w:ilvl="4" w:tplc="EFD42AF4">
      <w:numFmt w:val="bullet"/>
      <w:lvlText w:val="•"/>
      <w:lvlJc w:val="left"/>
      <w:pPr>
        <w:ind w:left="4095" w:hanging="360"/>
      </w:pPr>
      <w:rPr>
        <w:rFonts w:hint="default"/>
        <w:lang w:val="en-IE" w:eastAsia="en-IE" w:bidi="en-IE"/>
      </w:rPr>
    </w:lvl>
    <w:lvl w:ilvl="5" w:tplc="1BC6EF02">
      <w:numFmt w:val="bullet"/>
      <w:lvlText w:val="•"/>
      <w:lvlJc w:val="left"/>
      <w:pPr>
        <w:ind w:left="4914" w:hanging="360"/>
      </w:pPr>
      <w:rPr>
        <w:rFonts w:hint="default"/>
        <w:lang w:val="en-IE" w:eastAsia="en-IE" w:bidi="en-IE"/>
      </w:rPr>
    </w:lvl>
    <w:lvl w:ilvl="6" w:tplc="B16C1A66">
      <w:numFmt w:val="bullet"/>
      <w:lvlText w:val="•"/>
      <w:lvlJc w:val="left"/>
      <w:pPr>
        <w:ind w:left="5732" w:hanging="360"/>
      </w:pPr>
      <w:rPr>
        <w:rFonts w:hint="default"/>
        <w:lang w:val="en-IE" w:eastAsia="en-IE" w:bidi="en-IE"/>
      </w:rPr>
    </w:lvl>
    <w:lvl w:ilvl="7" w:tplc="3A46E8D8">
      <w:numFmt w:val="bullet"/>
      <w:lvlText w:val="•"/>
      <w:lvlJc w:val="left"/>
      <w:pPr>
        <w:ind w:left="6551" w:hanging="360"/>
      </w:pPr>
      <w:rPr>
        <w:rFonts w:hint="default"/>
        <w:lang w:val="en-IE" w:eastAsia="en-IE" w:bidi="en-IE"/>
      </w:rPr>
    </w:lvl>
    <w:lvl w:ilvl="8" w:tplc="5790A668">
      <w:numFmt w:val="bullet"/>
      <w:lvlText w:val="•"/>
      <w:lvlJc w:val="left"/>
      <w:pPr>
        <w:ind w:left="7370" w:hanging="360"/>
      </w:pPr>
      <w:rPr>
        <w:rFonts w:hint="default"/>
        <w:lang w:val="en-IE" w:eastAsia="en-IE" w:bidi="en-IE"/>
      </w:rPr>
    </w:lvl>
  </w:abstractNum>
  <w:abstractNum w:abstractNumId="24" w15:restartNumberingAfterBreak="0">
    <w:nsid w:val="62E12FA6"/>
    <w:multiLevelType w:val="hybridMultilevel"/>
    <w:tmpl w:val="71D2F01E"/>
    <w:lvl w:ilvl="0" w:tplc="662ACFC8">
      <w:numFmt w:val="bullet"/>
      <w:lvlText w:val=""/>
      <w:lvlJc w:val="left"/>
      <w:pPr>
        <w:ind w:left="827" w:hanging="360"/>
      </w:pPr>
      <w:rPr>
        <w:rFonts w:ascii="Symbol" w:eastAsia="Symbol" w:hAnsi="Symbol" w:cs="Symbol" w:hint="default"/>
        <w:w w:val="100"/>
        <w:sz w:val="22"/>
        <w:szCs w:val="22"/>
        <w:lang w:val="en-IE" w:eastAsia="en-IE" w:bidi="en-IE"/>
      </w:rPr>
    </w:lvl>
    <w:lvl w:ilvl="1" w:tplc="C4349BDA">
      <w:numFmt w:val="bullet"/>
      <w:lvlText w:val="•"/>
      <w:lvlJc w:val="left"/>
      <w:pPr>
        <w:ind w:left="1638" w:hanging="360"/>
      </w:pPr>
      <w:rPr>
        <w:rFonts w:hint="default"/>
        <w:lang w:val="en-IE" w:eastAsia="en-IE" w:bidi="en-IE"/>
      </w:rPr>
    </w:lvl>
    <w:lvl w:ilvl="2" w:tplc="890C33C8">
      <w:numFmt w:val="bullet"/>
      <w:lvlText w:val="•"/>
      <w:lvlJc w:val="left"/>
      <w:pPr>
        <w:ind w:left="2457" w:hanging="360"/>
      </w:pPr>
      <w:rPr>
        <w:rFonts w:hint="default"/>
        <w:lang w:val="en-IE" w:eastAsia="en-IE" w:bidi="en-IE"/>
      </w:rPr>
    </w:lvl>
    <w:lvl w:ilvl="3" w:tplc="EEDAC2F4">
      <w:numFmt w:val="bullet"/>
      <w:lvlText w:val="•"/>
      <w:lvlJc w:val="left"/>
      <w:pPr>
        <w:ind w:left="3276" w:hanging="360"/>
      </w:pPr>
      <w:rPr>
        <w:rFonts w:hint="default"/>
        <w:lang w:val="en-IE" w:eastAsia="en-IE" w:bidi="en-IE"/>
      </w:rPr>
    </w:lvl>
    <w:lvl w:ilvl="4" w:tplc="A00A22C0">
      <w:numFmt w:val="bullet"/>
      <w:lvlText w:val="•"/>
      <w:lvlJc w:val="left"/>
      <w:pPr>
        <w:ind w:left="4095" w:hanging="360"/>
      </w:pPr>
      <w:rPr>
        <w:rFonts w:hint="default"/>
        <w:lang w:val="en-IE" w:eastAsia="en-IE" w:bidi="en-IE"/>
      </w:rPr>
    </w:lvl>
    <w:lvl w:ilvl="5" w:tplc="779047FA">
      <w:numFmt w:val="bullet"/>
      <w:lvlText w:val="•"/>
      <w:lvlJc w:val="left"/>
      <w:pPr>
        <w:ind w:left="4914" w:hanging="360"/>
      </w:pPr>
      <w:rPr>
        <w:rFonts w:hint="default"/>
        <w:lang w:val="en-IE" w:eastAsia="en-IE" w:bidi="en-IE"/>
      </w:rPr>
    </w:lvl>
    <w:lvl w:ilvl="6" w:tplc="9A1CA61E">
      <w:numFmt w:val="bullet"/>
      <w:lvlText w:val="•"/>
      <w:lvlJc w:val="left"/>
      <w:pPr>
        <w:ind w:left="5732" w:hanging="360"/>
      </w:pPr>
      <w:rPr>
        <w:rFonts w:hint="default"/>
        <w:lang w:val="en-IE" w:eastAsia="en-IE" w:bidi="en-IE"/>
      </w:rPr>
    </w:lvl>
    <w:lvl w:ilvl="7" w:tplc="38CA1208">
      <w:numFmt w:val="bullet"/>
      <w:lvlText w:val="•"/>
      <w:lvlJc w:val="left"/>
      <w:pPr>
        <w:ind w:left="6551" w:hanging="360"/>
      </w:pPr>
      <w:rPr>
        <w:rFonts w:hint="default"/>
        <w:lang w:val="en-IE" w:eastAsia="en-IE" w:bidi="en-IE"/>
      </w:rPr>
    </w:lvl>
    <w:lvl w:ilvl="8" w:tplc="0482274C">
      <w:numFmt w:val="bullet"/>
      <w:lvlText w:val="•"/>
      <w:lvlJc w:val="left"/>
      <w:pPr>
        <w:ind w:left="7370" w:hanging="360"/>
      </w:pPr>
      <w:rPr>
        <w:rFonts w:hint="default"/>
        <w:lang w:val="en-IE" w:eastAsia="en-IE" w:bidi="en-IE"/>
      </w:rPr>
    </w:lvl>
  </w:abstractNum>
  <w:abstractNum w:abstractNumId="25" w15:restartNumberingAfterBreak="0">
    <w:nsid w:val="64624FFC"/>
    <w:multiLevelType w:val="hybridMultilevel"/>
    <w:tmpl w:val="896ED482"/>
    <w:lvl w:ilvl="0" w:tplc="1610EAFA">
      <w:numFmt w:val="bullet"/>
      <w:lvlText w:val=""/>
      <w:lvlJc w:val="left"/>
      <w:pPr>
        <w:ind w:left="827" w:hanging="360"/>
      </w:pPr>
      <w:rPr>
        <w:rFonts w:ascii="Symbol" w:eastAsia="Symbol" w:hAnsi="Symbol" w:cs="Symbol" w:hint="default"/>
        <w:w w:val="100"/>
        <w:sz w:val="22"/>
        <w:szCs w:val="22"/>
        <w:lang w:val="en-IE" w:eastAsia="en-IE" w:bidi="en-IE"/>
      </w:rPr>
    </w:lvl>
    <w:lvl w:ilvl="1" w:tplc="19948ED0">
      <w:numFmt w:val="bullet"/>
      <w:lvlText w:val="•"/>
      <w:lvlJc w:val="left"/>
      <w:pPr>
        <w:ind w:left="1638" w:hanging="360"/>
      </w:pPr>
      <w:rPr>
        <w:rFonts w:hint="default"/>
        <w:lang w:val="en-IE" w:eastAsia="en-IE" w:bidi="en-IE"/>
      </w:rPr>
    </w:lvl>
    <w:lvl w:ilvl="2" w:tplc="676898F2">
      <w:numFmt w:val="bullet"/>
      <w:lvlText w:val="•"/>
      <w:lvlJc w:val="left"/>
      <w:pPr>
        <w:ind w:left="2457" w:hanging="360"/>
      </w:pPr>
      <w:rPr>
        <w:rFonts w:hint="default"/>
        <w:lang w:val="en-IE" w:eastAsia="en-IE" w:bidi="en-IE"/>
      </w:rPr>
    </w:lvl>
    <w:lvl w:ilvl="3" w:tplc="E1A4DAEE">
      <w:numFmt w:val="bullet"/>
      <w:lvlText w:val="•"/>
      <w:lvlJc w:val="left"/>
      <w:pPr>
        <w:ind w:left="3276" w:hanging="360"/>
      </w:pPr>
      <w:rPr>
        <w:rFonts w:hint="default"/>
        <w:lang w:val="en-IE" w:eastAsia="en-IE" w:bidi="en-IE"/>
      </w:rPr>
    </w:lvl>
    <w:lvl w:ilvl="4" w:tplc="59883042">
      <w:numFmt w:val="bullet"/>
      <w:lvlText w:val="•"/>
      <w:lvlJc w:val="left"/>
      <w:pPr>
        <w:ind w:left="4095" w:hanging="360"/>
      </w:pPr>
      <w:rPr>
        <w:rFonts w:hint="default"/>
        <w:lang w:val="en-IE" w:eastAsia="en-IE" w:bidi="en-IE"/>
      </w:rPr>
    </w:lvl>
    <w:lvl w:ilvl="5" w:tplc="BBC06A82">
      <w:numFmt w:val="bullet"/>
      <w:lvlText w:val="•"/>
      <w:lvlJc w:val="left"/>
      <w:pPr>
        <w:ind w:left="4914" w:hanging="360"/>
      </w:pPr>
      <w:rPr>
        <w:rFonts w:hint="default"/>
        <w:lang w:val="en-IE" w:eastAsia="en-IE" w:bidi="en-IE"/>
      </w:rPr>
    </w:lvl>
    <w:lvl w:ilvl="6" w:tplc="58C27AAC">
      <w:numFmt w:val="bullet"/>
      <w:lvlText w:val="•"/>
      <w:lvlJc w:val="left"/>
      <w:pPr>
        <w:ind w:left="5732" w:hanging="360"/>
      </w:pPr>
      <w:rPr>
        <w:rFonts w:hint="default"/>
        <w:lang w:val="en-IE" w:eastAsia="en-IE" w:bidi="en-IE"/>
      </w:rPr>
    </w:lvl>
    <w:lvl w:ilvl="7" w:tplc="BCDA8412">
      <w:numFmt w:val="bullet"/>
      <w:lvlText w:val="•"/>
      <w:lvlJc w:val="left"/>
      <w:pPr>
        <w:ind w:left="6551" w:hanging="360"/>
      </w:pPr>
      <w:rPr>
        <w:rFonts w:hint="default"/>
        <w:lang w:val="en-IE" w:eastAsia="en-IE" w:bidi="en-IE"/>
      </w:rPr>
    </w:lvl>
    <w:lvl w:ilvl="8" w:tplc="301AA6CE">
      <w:numFmt w:val="bullet"/>
      <w:lvlText w:val="•"/>
      <w:lvlJc w:val="left"/>
      <w:pPr>
        <w:ind w:left="7370" w:hanging="360"/>
      </w:pPr>
      <w:rPr>
        <w:rFonts w:hint="default"/>
        <w:lang w:val="en-IE" w:eastAsia="en-IE" w:bidi="en-IE"/>
      </w:rPr>
    </w:lvl>
  </w:abstractNum>
  <w:abstractNum w:abstractNumId="26" w15:restartNumberingAfterBreak="0">
    <w:nsid w:val="672666FB"/>
    <w:multiLevelType w:val="hybridMultilevel"/>
    <w:tmpl w:val="E392F74E"/>
    <w:lvl w:ilvl="0" w:tplc="0AF241B6">
      <w:numFmt w:val="bullet"/>
      <w:lvlText w:val=""/>
      <w:lvlJc w:val="left"/>
      <w:pPr>
        <w:ind w:left="827" w:hanging="360"/>
      </w:pPr>
      <w:rPr>
        <w:rFonts w:ascii="Symbol" w:eastAsia="Symbol" w:hAnsi="Symbol" w:cs="Symbol" w:hint="default"/>
        <w:w w:val="100"/>
        <w:sz w:val="22"/>
        <w:szCs w:val="22"/>
        <w:lang w:val="en-IE" w:eastAsia="en-IE" w:bidi="en-IE"/>
      </w:rPr>
    </w:lvl>
    <w:lvl w:ilvl="1" w:tplc="7526BEA0">
      <w:numFmt w:val="bullet"/>
      <w:lvlText w:val="•"/>
      <w:lvlJc w:val="left"/>
      <w:pPr>
        <w:ind w:left="1638" w:hanging="360"/>
      </w:pPr>
      <w:rPr>
        <w:rFonts w:hint="default"/>
        <w:lang w:val="en-IE" w:eastAsia="en-IE" w:bidi="en-IE"/>
      </w:rPr>
    </w:lvl>
    <w:lvl w:ilvl="2" w:tplc="84AC61EE">
      <w:numFmt w:val="bullet"/>
      <w:lvlText w:val="•"/>
      <w:lvlJc w:val="left"/>
      <w:pPr>
        <w:ind w:left="2457" w:hanging="360"/>
      </w:pPr>
      <w:rPr>
        <w:rFonts w:hint="default"/>
        <w:lang w:val="en-IE" w:eastAsia="en-IE" w:bidi="en-IE"/>
      </w:rPr>
    </w:lvl>
    <w:lvl w:ilvl="3" w:tplc="7B166C14">
      <w:numFmt w:val="bullet"/>
      <w:lvlText w:val="•"/>
      <w:lvlJc w:val="left"/>
      <w:pPr>
        <w:ind w:left="3276" w:hanging="360"/>
      </w:pPr>
      <w:rPr>
        <w:rFonts w:hint="default"/>
        <w:lang w:val="en-IE" w:eastAsia="en-IE" w:bidi="en-IE"/>
      </w:rPr>
    </w:lvl>
    <w:lvl w:ilvl="4" w:tplc="BFB05F8E">
      <w:numFmt w:val="bullet"/>
      <w:lvlText w:val="•"/>
      <w:lvlJc w:val="left"/>
      <w:pPr>
        <w:ind w:left="4095" w:hanging="360"/>
      </w:pPr>
      <w:rPr>
        <w:rFonts w:hint="default"/>
        <w:lang w:val="en-IE" w:eastAsia="en-IE" w:bidi="en-IE"/>
      </w:rPr>
    </w:lvl>
    <w:lvl w:ilvl="5" w:tplc="2D14BCAC">
      <w:numFmt w:val="bullet"/>
      <w:lvlText w:val="•"/>
      <w:lvlJc w:val="left"/>
      <w:pPr>
        <w:ind w:left="4914" w:hanging="360"/>
      </w:pPr>
      <w:rPr>
        <w:rFonts w:hint="default"/>
        <w:lang w:val="en-IE" w:eastAsia="en-IE" w:bidi="en-IE"/>
      </w:rPr>
    </w:lvl>
    <w:lvl w:ilvl="6" w:tplc="C29EB536">
      <w:numFmt w:val="bullet"/>
      <w:lvlText w:val="•"/>
      <w:lvlJc w:val="left"/>
      <w:pPr>
        <w:ind w:left="5732" w:hanging="360"/>
      </w:pPr>
      <w:rPr>
        <w:rFonts w:hint="default"/>
        <w:lang w:val="en-IE" w:eastAsia="en-IE" w:bidi="en-IE"/>
      </w:rPr>
    </w:lvl>
    <w:lvl w:ilvl="7" w:tplc="7F5208F4">
      <w:numFmt w:val="bullet"/>
      <w:lvlText w:val="•"/>
      <w:lvlJc w:val="left"/>
      <w:pPr>
        <w:ind w:left="6551" w:hanging="360"/>
      </w:pPr>
      <w:rPr>
        <w:rFonts w:hint="default"/>
        <w:lang w:val="en-IE" w:eastAsia="en-IE" w:bidi="en-IE"/>
      </w:rPr>
    </w:lvl>
    <w:lvl w:ilvl="8" w:tplc="BBE282E2">
      <w:numFmt w:val="bullet"/>
      <w:lvlText w:val="•"/>
      <w:lvlJc w:val="left"/>
      <w:pPr>
        <w:ind w:left="7370" w:hanging="360"/>
      </w:pPr>
      <w:rPr>
        <w:rFonts w:hint="default"/>
        <w:lang w:val="en-IE" w:eastAsia="en-IE" w:bidi="en-IE"/>
      </w:rPr>
    </w:lvl>
  </w:abstractNum>
  <w:abstractNum w:abstractNumId="27" w15:restartNumberingAfterBreak="0">
    <w:nsid w:val="6919360C"/>
    <w:multiLevelType w:val="hybridMultilevel"/>
    <w:tmpl w:val="5AA603DA"/>
    <w:lvl w:ilvl="0" w:tplc="2C7E6784">
      <w:numFmt w:val="bullet"/>
      <w:lvlText w:val=""/>
      <w:lvlJc w:val="left"/>
      <w:pPr>
        <w:ind w:left="827" w:hanging="360"/>
      </w:pPr>
      <w:rPr>
        <w:rFonts w:ascii="Symbol" w:eastAsia="Symbol" w:hAnsi="Symbol" w:cs="Symbol" w:hint="default"/>
        <w:w w:val="100"/>
        <w:sz w:val="22"/>
        <w:szCs w:val="22"/>
        <w:lang w:val="en-IE" w:eastAsia="en-IE" w:bidi="en-IE"/>
      </w:rPr>
    </w:lvl>
    <w:lvl w:ilvl="1" w:tplc="A12CB920">
      <w:numFmt w:val="bullet"/>
      <w:lvlText w:val="•"/>
      <w:lvlJc w:val="left"/>
      <w:pPr>
        <w:ind w:left="1638" w:hanging="360"/>
      </w:pPr>
      <w:rPr>
        <w:rFonts w:hint="default"/>
        <w:lang w:val="en-IE" w:eastAsia="en-IE" w:bidi="en-IE"/>
      </w:rPr>
    </w:lvl>
    <w:lvl w:ilvl="2" w:tplc="88468F52">
      <w:numFmt w:val="bullet"/>
      <w:lvlText w:val="•"/>
      <w:lvlJc w:val="left"/>
      <w:pPr>
        <w:ind w:left="2457" w:hanging="360"/>
      </w:pPr>
      <w:rPr>
        <w:rFonts w:hint="default"/>
        <w:lang w:val="en-IE" w:eastAsia="en-IE" w:bidi="en-IE"/>
      </w:rPr>
    </w:lvl>
    <w:lvl w:ilvl="3" w:tplc="9E8A8604">
      <w:numFmt w:val="bullet"/>
      <w:lvlText w:val="•"/>
      <w:lvlJc w:val="left"/>
      <w:pPr>
        <w:ind w:left="3276" w:hanging="360"/>
      </w:pPr>
      <w:rPr>
        <w:rFonts w:hint="default"/>
        <w:lang w:val="en-IE" w:eastAsia="en-IE" w:bidi="en-IE"/>
      </w:rPr>
    </w:lvl>
    <w:lvl w:ilvl="4" w:tplc="E794D7EC">
      <w:numFmt w:val="bullet"/>
      <w:lvlText w:val="•"/>
      <w:lvlJc w:val="left"/>
      <w:pPr>
        <w:ind w:left="4095" w:hanging="360"/>
      </w:pPr>
      <w:rPr>
        <w:rFonts w:hint="default"/>
        <w:lang w:val="en-IE" w:eastAsia="en-IE" w:bidi="en-IE"/>
      </w:rPr>
    </w:lvl>
    <w:lvl w:ilvl="5" w:tplc="FF2CD474">
      <w:numFmt w:val="bullet"/>
      <w:lvlText w:val="•"/>
      <w:lvlJc w:val="left"/>
      <w:pPr>
        <w:ind w:left="4914" w:hanging="360"/>
      </w:pPr>
      <w:rPr>
        <w:rFonts w:hint="default"/>
        <w:lang w:val="en-IE" w:eastAsia="en-IE" w:bidi="en-IE"/>
      </w:rPr>
    </w:lvl>
    <w:lvl w:ilvl="6" w:tplc="0CDC952C">
      <w:numFmt w:val="bullet"/>
      <w:lvlText w:val="•"/>
      <w:lvlJc w:val="left"/>
      <w:pPr>
        <w:ind w:left="5732" w:hanging="360"/>
      </w:pPr>
      <w:rPr>
        <w:rFonts w:hint="default"/>
        <w:lang w:val="en-IE" w:eastAsia="en-IE" w:bidi="en-IE"/>
      </w:rPr>
    </w:lvl>
    <w:lvl w:ilvl="7" w:tplc="2026B8E8">
      <w:numFmt w:val="bullet"/>
      <w:lvlText w:val="•"/>
      <w:lvlJc w:val="left"/>
      <w:pPr>
        <w:ind w:left="6551" w:hanging="360"/>
      </w:pPr>
      <w:rPr>
        <w:rFonts w:hint="default"/>
        <w:lang w:val="en-IE" w:eastAsia="en-IE" w:bidi="en-IE"/>
      </w:rPr>
    </w:lvl>
    <w:lvl w:ilvl="8" w:tplc="46382A28">
      <w:numFmt w:val="bullet"/>
      <w:lvlText w:val="•"/>
      <w:lvlJc w:val="left"/>
      <w:pPr>
        <w:ind w:left="7370" w:hanging="360"/>
      </w:pPr>
      <w:rPr>
        <w:rFonts w:hint="default"/>
        <w:lang w:val="en-IE" w:eastAsia="en-IE" w:bidi="en-IE"/>
      </w:rPr>
    </w:lvl>
  </w:abstractNum>
  <w:abstractNum w:abstractNumId="28" w15:restartNumberingAfterBreak="0">
    <w:nsid w:val="6AD542A5"/>
    <w:multiLevelType w:val="hybridMultilevel"/>
    <w:tmpl w:val="0D001DB6"/>
    <w:lvl w:ilvl="0" w:tplc="38B00470">
      <w:numFmt w:val="bullet"/>
      <w:lvlText w:val=""/>
      <w:lvlJc w:val="left"/>
      <w:pPr>
        <w:ind w:left="827" w:hanging="360"/>
      </w:pPr>
      <w:rPr>
        <w:rFonts w:ascii="Symbol" w:eastAsia="Symbol" w:hAnsi="Symbol" w:cs="Symbol" w:hint="default"/>
        <w:w w:val="100"/>
        <w:sz w:val="22"/>
        <w:szCs w:val="22"/>
        <w:lang w:val="en-IE" w:eastAsia="en-IE" w:bidi="en-IE"/>
      </w:rPr>
    </w:lvl>
    <w:lvl w:ilvl="1" w:tplc="9948F0CC">
      <w:numFmt w:val="bullet"/>
      <w:lvlText w:val="•"/>
      <w:lvlJc w:val="left"/>
      <w:pPr>
        <w:ind w:left="1638" w:hanging="360"/>
      </w:pPr>
      <w:rPr>
        <w:rFonts w:hint="default"/>
        <w:lang w:val="en-IE" w:eastAsia="en-IE" w:bidi="en-IE"/>
      </w:rPr>
    </w:lvl>
    <w:lvl w:ilvl="2" w:tplc="7102E5FC">
      <w:numFmt w:val="bullet"/>
      <w:lvlText w:val="•"/>
      <w:lvlJc w:val="left"/>
      <w:pPr>
        <w:ind w:left="2457" w:hanging="360"/>
      </w:pPr>
      <w:rPr>
        <w:rFonts w:hint="default"/>
        <w:lang w:val="en-IE" w:eastAsia="en-IE" w:bidi="en-IE"/>
      </w:rPr>
    </w:lvl>
    <w:lvl w:ilvl="3" w:tplc="ADD664C2">
      <w:numFmt w:val="bullet"/>
      <w:lvlText w:val="•"/>
      <w:lvlJc w:val="left"/>
      <w:pPr>
        <w:ind w:left="3276" w:hanging="360"/>
      </w:pPr>
      <w:rPr>
        <w:rFonts w:hint="default"/>
        <w:lang w:val="en-IE" w:eastAsia="en-IE" w:bidi="en-IE"/>
      </w:rPr>
    </w:lvl>
    <w:lvl w:ilvl="4" w:tplc="001A3250">
      <w:numFmt w:val="bullet"/>
      <w:lvlText w:val="•"/>
      <w:lvlJc w:val="left"/>
      <w:pPr>
        <w:ind w:left="4095" w:hanging="360"/>
      </w:pPr>
      <w:rPr>
        <w:rFonts w:hint="default"/>
        <w:lang w:val="en-IE" w:eastAsia="en-IE" w:bidi="en-IE"/>
      </w:rPr>
    </w:lvl>
    <w:lvl w:ilvl="5" w:tplc="71FA210C">
      <w:numFmt w:val="bullet"/>
      <w:lvlText w:val="•"/>
      <w:lvlJc w:val="left"/>
      <w:pPr>
        <w:ind w:left="4914" w:hanging="360"/>
      </w:pPr>
      <w:rPr>
        <w:rFonts w:hint="default"/>
        <w:lang w:val="en-IE" w:eastAsia="en-IE" w:bidi="en-IE"/>
      </w:rPr>
    </w:lvl>
    <w:lvl w:ilvl="6" w:tplc="32D8FAF8">
      <w:numFmt w:val="bullet"/>
      <w:lvlText w:val="•"/>
      <w:lvlJc w:val="left"/>
      <w:pPr>
        <w:ind w:left="5732" w:hanging="360"/>
      </w:pPr>
      <w:rPr>
        <w:rFonts w:hint="default"/>
        <w:lang w:val="en-IE" w:eastAsia="en-IE" w:bidi="en-IE"/>
      </w:rPr>
    </w:lvl>
    <w:lvl w:ilvl="7" w:tplc="C2A4827C">
      <w:numFmt w:val="bullet"/>
      <w:lvlText w:val="•"/>
      <w:lvlJc w:val="left"/>
      <w:pPr>
        <w:ind w:left="6551" w:hanging="360"/>
      </w:pPr>
      <w:rPr>
        <w:rFonts w:hint="default"/>
        <w:lang w:val="en-IE" w:eastAsia="en-IE" w:bidi="en-IE"/>
      </w:rPr>
    </w:lvl>
    <w:lvl w:ilvl="8" w:tplc="2D44CDEA">
      <w:numFmt w:val="bullet"/>
      <w:lvlText w:val="•"/>
      <w:lvlJc w:val="left"/>
      <w:pPr>
        <w:ind w:left="7370" w:hanging="360"/>
      </w:pPr>
      <w:rPr>
        <w:rFonts w:hint="default"/>
        <w:lang w:val="en-IE" w:eastAsia="en-IE" w:bidi="en-IE"/>
      </w:rPr>
    </w:lvl>
  </w:abstractNum>
  <w:abstractNum w:abstractNumId="29" w15:restartNumberingAfterBreak="0">
    <w:nsid w:val="78F2314B"/>
    <w:multiLevelType w:val="hybridMultilevel"/>
    <w:tmpl w:val="7C44CD9A"/>
    <w:lvl w:ilvl="0" w:tplc="31AC14E6">
      <w:numFmt w:val="bullet"/>
      <w:lvlText w:val=""/>
      <w:lvlJc w:val="left"/>
      <w:pPr>
        <w:ind w:left="827" w:hanging="360"/>
      </w:pPr>
      <w:rPr>
        <w:rFonts w:ascii="Symbol" w:eastAsia="Symbol" w:hAnsi="Symbol" w:cs="Symbol" w:hint="default"/>
        <w:w w:val="100"/>
        <w:sz w:val="22"/>
        <w:szCs w:val="22"/>
        <w:lang w:val="en-IE" w:eastAsia="en-IE" w:bidi="en-IE"/>
      </w:rPr>
    </w:lvl>
    <w:lvl w:ilvl="1" w:tplc="0A967F40">
      <w:numFmt w:val="bullet"/>
      <w:lvlText w:val="•"/>
      <w:lvlJc w:val="left"/>
      <w:pPr>
        <w:ind w:left="1638" w:hanging="360"/>
      </w:pPr>
      <w:rPr>
        <w:rFonts w:hint="default"/>
        <w:lang w:val="en-IE" w:eastAsia="en-IE" w:bidi="en-IE"/>
      </w:rPr>
    </w:lvl>
    <w:lvl w:ilvl="2" w:tplc="4CF6DEAA">
      <w:numFmt w:val="bullet"/>
      <w:lvlText w:val="•"/>
      <w:lvlJc w:val="left"/>
      <w:pPr>
        <w:ind w:left="2457" w:hanging="360"/>
      </w:pPr>
      <w:rPr>
        <w:rFonts w:hint="default"/>
        <w:lang w:val="en-IE" w:eastAsia="en-IE" w:bidi="en-IE"/>
      </w:rPr>
    </w:lvl>
    <w:lvl w:ilvl="3" w:tplc="D0CCDD46">
      <w:numFmt w:val="bullet"/>
      <w:lvlText w:val="•"/>
      <w:lvlJc w:val="left"/>
      <w:pPr>
        <w:ind w:left="3276" w:hanging="360"/>
      </w:pPr>
      <w:rPr>
        <w:rFonts w:hint="default"/>
        <w:lang w:val="en-IE" w:eastAsia="en-IE" w:bidi="en-IE"/>
      </w:rPr>
    </w:lvl>
    <w:lvl w:ilvl="4" w:tplc="517EC232">
      <w:numFmt w:val="bullet"/>
      <w:lvlText w:val="•"/>
      <w:lvlJc w:val="left"/>
      <w:pPr>
        <w:ind w:left="4095" w:hanging="360"/>
      </w:pPr>
      <w:rPr>
        <w:rFonts w:hint="default"/>
        <w:lang w:val="en-IE" w:eastAsia="en-IE" w:bidi="en-IE"/>
      </w:rPr>
    </w:lvl>
    <w:lvl w:ilvl="5" w:tplc="74067678">
      <w:numFmt w:val="bullet"/>
      <w:lvlText w:val="•"/>
      <w:lvlJc w:val="left"/>
      <w:pPr>
        <w:ind w:left="4914" w:hanging="360"/>
      </w:pPr>
      <w:rPr>
        <w:rFonts w:hint="default"/>
        <w:lang w:val="en-IE" w:eastAsia="en-IE" w:bidi="en-IE"/>
      </w:rPr>
    </w:lvl>
    <w:lvl w:ilvl="6" w:tplc="3E3CF836">
      <w:numFmt w:val="bullet"/>
      <w:lvlText w:val="•"/>
      <w:lvlJc w:val="left"/>
      <w:pPr>
        <w:ind w:left="5732" w:hanging="360"/>
      </w:pPr>
      <w:rPr>
        <w:rFonts w:hint="default"/>
        <w:lang w:val="en-IE" w:eastAsia="en-IE" w:bidi="en-IE"/>
      </w:rPr>
    </w:lvl>
    <w:lvl w:ilvl="7" w:tplc="F24023BC">
      <w:numFmt w:val="bullet"/>
      <w:lvlText w:val="•"/>
      <w:lvlJc w:val="left"/>
      <w:pPr>
        <w:ind w:left="6551" w:hanging="360"/>
      </w:pPr>
      <w:rPr>
        <w:rFonts w:hint="default"/>
        <w:lang w:val="en-IE" w:eastAsia="en-IE" w:bidi="en-IE"/>
      </w:rPr>
    </w:lvl>
    <w:lvl w:ilvl="8" w:tplc="6D84E2D4">
      <w:numFmt w:val="bullet"/>
      <w:lvlText w:val="•"/>
      <w:lvlJc w:val="left"/>
      <w:pPr>
        <w:ind w:left="7370" w:hanging="360"/>
      </w:pPr>
      <w:rPr>
        <w:rFonts w:hint="default"/>
        <w:lang w:val="en-IE" w:eastAsia="en-IE" w:bidi="en-IE"/>
      </w:rPr>
    </w:lvl>
  </w:abstractNum>
  <w:abstractNum w:abstractNumId="30" w15:restartNumberingAfterBreak="0">
    <w:nsid w:val="7C4C32D8"/>
    <w:multiLevelType w:val="hybridMultilevel"/>
    <w:tmpl w:val="AC04AD92"/>
    <w:lvl w:ilvl="0" w:tplc="702239A0">
      <w:numFmt w:val="bullet"/>
      <w:lvlText w:val=""/>
      <w:lvlJc w:val="left"/>
      <w:pPr>
        <w:ind w:left="827" w:hanging="360"/>
      </w:pPr>
      <w:rPr>
        <w:rFonts w:ascii="Symbol" w:eastAsia="Symbol" w:hAnsi="Symbol" w:cs="Symbol" w:hint="default"/>
        <w:w w:val="100"/>
        <w:sz w:val="22"/>
        <w:szCs w:val="22"/>
        <w:lang w:val="en-IE" w:eastAsia="en-IE" w:bidi="en-IE"/>
      </w:rPr>
    </w:lvl>
    <w:lvl w:ilvl="1" w:tplc="22A20A32">
      <w:numFmt w:val="bullet"/>
      <w:lvlText w:val="•"/>
      <w:lvlJc w:val="left"/>
      <w:pPr>
        <w:ind w:left="1638" w:hanging="360"/>
      </w:pPr>
      <w:rPr>
        <w:rFonts w:hint="default"/>
        <w:lang w:val="en-IE" w:eastAsia="en-IE" w:bidi="en-IE"/>
      </w:rPr>
    </w:lvl>
    <w:lvl w:ilvl="2" w:tplc="73F28F06">
      <w:numFmt w:val="bullet"/>
      <w:lvlText w:val="•"/>
      <w:lvlJc w:val="left"/>
      <w:pPr>
        <w:ind w:left="2457" w:hanging="360"/>
      </w:pPr>
      <w:rPr>
        <w:rFonts w:hint="default"/>
        <w:lang w:val="en-IE" w:eastAsia="en-IE" w:bidi="en-IE"/>
      </w:rPr>
    </w:lvl>
    <w:lvl w:ilvl="3" w:tplc="4CCA5428">
      <w:numFmt w:val="bullet"/>
      <w:lvlText w:val="•"/>
      <w:lvlJc w:val="left"/>
      <w:pPr>
        <w:ind w:left="3276" w:hanging="360"/>
      </w:pPr>
      <w:rPr>
        <w:rFonts w:hint="default"/>
        <w:lang w:val="en-IE" w:eastAsia="en-IE" w:bidi="en-IE"/>
      </w:rPr>
    </w:lvl>
    <w:lvl w:ilvl="4" w:tplc="17849468">
      <w:numFmt w:val="bullet"/>
      <w:lvlText w:val="•"/>
      <w:lvlJc w:val="left"/>
      <w:pPr>
        <w:ind w:left="4095" w:hanging="360"/>
      </w:pPr>
      <w:rPr>
        <w:rFonts w:hint="default"/>
        <w:lang w:val="en-IE" w:eastAsia="en-IE" w:bidi="en-IE"/>
      </w:rPr>
    </w:lvl>
    <w:lvl w:ilvl="5" w:tplc="07E8B75A">
      <w:numFmt w:val="bullet"/>
      <w:lvlText w:val="•"/>
      <w:lvlJc w:val="left"/>
      <w:pPr>
        <w:ind w:left="4914" w:hanging="360"/>
      </w:pPr>
      <w:rPr>
        <w:rFonts w:hint="default"/>
        <w:lang w:val="en-IE" w:eastAsia="en-IE" w:bidi="en-IE"/>
      </w:rPr>
    </w:lvl>
    <w:lvl w:ilvl="6" w:tplc="8F6EE462">
      <w:numFmt w:val="bullet"/>
      <w:lvlText w:val="•"/>
      <w:lvlJc w:val="left"/>
      <w:pPr>
        <w:ind w:left="5732" w:hanging="360"/>
      </w:pPr>
      <w:rPr>
        <w:rFonts w:hint="default"/>
        <w:lang w:val="en-IE" w:eastAsia="en-IE" w:bidi="en-IE"/>
      </w:rPr>
    </w:lvl>
    <w:lvl w:ilvl="7" w:tplc="27042792">
      <w:numFmt w:val="bullet"/>
      <w:lvlText w:val="•"/>
      <w:lvlJc w:val="left"/>
      <w:pPr>
        <w:ind w:left="6551" w:hanging="360"/>
      </w:pPr>
      <w:rPr>
        <w:rFonts w:hint="default"/>
        <w:lang w:val="en-IE" w:eastAsia="en-IE" w:bidi="en-IE"/>
      </w:rPr>
    </w:lvl>
    <w:lvl w:ilvl="8" w:tplc="535209F4">
      <w:numFmt w:val="bullet"/>
      <w:lvlText w:val="•"/>
      <w:lvlJc w:val="left"/>
      <w:pPr>
        <w:ind w:left="7370" w:hanging="360"/>
      </w:pPr>
      <w:rPr>
        <w:rFonts w:hint="default"/>
        <w:lang w:val="en-IE" w:eastAsia="en-IE" w:bidi="en-IE"/>
      </w:rPr>
    </w:lvl>
  </w:abstractNum>
  <w:abstractNum w:abstractNumId="31" w15:restartNumberingAfterBreak="0">
    <w:nsid w:val="7E8D42BF"/>
    <w:multiLevelType w:val="hybridMultilevel"/>
    <w:tmpl w:val="A3520CD6"/>
    <w:lvl w:ilvl="0" w:tplc="F134F37C">
      <w:numFmt w:val="bullet"/>
      <w:lvlText w:val=""/>
      <w:lvlJc w:val="left"/>
      <w:pPr>
        <w:ind w:left="827" w:hanging="360"/>
      </w:pPr>
      <w:rPr>
        <w:rFonts w:ascii="Symbol" w:eastAsia="Symbol" w:hAnsi="Symbol" w:cs="Symbol" w:hint="default"/>
        <w:w w:val="100"/>
        <w:sz w:val="22"/>
        <w:szCs w:val="22"/>
        <w:lang w:val="en-IE" w:eastAsia="en-IE" w:bidi="en-IE"/>
      </w:rPr>
    </w:lvl>
    <w:lvl w:ilvl="1" w:tplc="9A3EC0F6">
      <w:numFmt w:val="bullet"/>
      <w:lvlText w:val="•"/>
      <w:lvlJc w:val="left"/>
      <w:pPr>
        <w:ind w:left="1638" w:hanging="360"/>
      </w:pPr>
      <w:rPr>
        <w:rFonts w:hint="default"/>
        <w:lang w:val="en-IE" w:eastAsia="en-IE" w:bidi="en-IE"/>
      </w:rPr>
    </w:lvl>
    <w:lvl w:ilvl="2" w:tplc="2124D65A">
      <w:numFmt w:val="bullet"/>
      <w:lvlText w:val="•"/>
      <w:lvlJc w:val="left"/>
      <w:pPr>
        <w:ind w:left="2457" w:hanging="360"/>
      </w:pPr>
      <w:rPr>
        <w:rFonts w:hint="default"/>
        <w:lang w:val="en-IE" w:eastAsia="en-IE" w:bidi="en-IE"/>
      </w:rPr>
    </w:lvl>
    <w:lvl w:ilvl="3" w:tplc="E362E7E4">
      <w:numFmt w:val="bullet"/>
      <w:lvlText w:val="•"/>
      <w:lvlJc w:val="left"/>
      <w:pPr>
        <w:ind w:left="3276" w:hanging="360"/>
      </w:pPr>
      <w:rPr>
        <w:rFonts w:hint="default"/>
        <w:lang w:val="en-IE" w:eastAsia="en-IE" w:bidi="en-IE"/>
      </w:rPr>
    </w:lvl>
    <w:lvl w:ilvl="4" w:tplc="A6B62938">
      <w:numFmt w:val="bullet"/>
      <w:lvlText w:val="•"/>
      <w:lvlJc w:val="left"/>
      <w:pPr>
        <w:ind w:left="4095" w:hanging="360"/>
      </w:pPr>
      <w:rPr>
        <w:rFonts w:hint="default"/>
        <w:lang w:val="en-IE" w:eastAsia="en-IE" w:bidi="en-IE"/>
      </w:rPr>
    </w:lvl>
    <w:lvl w:ilvl="5" w:tplc="C54A25FE">
      <w:numFmt w:val="bullet"/>
      <w:lvlText w:val="•"/>
      <w:lvlJc w:val="left"/>
      <w:pPr>
        <w:ind w:left="4914" w:hanging="360"/>
      </w:pPr>
      <w:rPr>
        <w:rFonts w:hint="default"/>
        <w:lang w:val="en-IE" w:eastAsia="en-IE" w:bidi="en-IE"/>
      </w:rPr>
    </w:lvl>
    <w:lvl w:ilvl="6" w:tplc="C83C4DCC">
      <w:numFmt w:val="bullet"/>
      <w:lvlText w:val="•"/>
      <w:lvlJc w:val="left"/>
      <w:pPr>
        <w:ind w:left="5732" w:hanging="360"/>
      </w:pPr>
      <w:rPr>
        <w:rFonts w:hint="default"/>
        <w:lang w:val="en-IE" w:eastAsia="en-IE" w:bidi="en-IE"/>
      </w:rPr>
    </w:lvl>
    <w:lvl w:ilvl="7" w:tplc="F908568E">
      <w:numFmt w:val="bullet"/>
      <w:lvlText w:val="•"/>
      <w:lvlJc w:val="left"/>
      <w:pPr>
        <w:ind w:left="6551" w:hanging="360"/>
      </w:pPr>
      <w:rPr>
        <w:rFonts w:hint="default"/>
        <w:lang w:val="en-IE" w:eastAsia="en-IE" w:bidi="en-IE"/>
      </w:rPr>
    </w:lvl>
    <w:lvl w:ilvl="8" w:tplc="F8405036">
      <w:numFmt w:val="bullet"/>
      <w:lvlText w:val="•"/>
      <w:lvlJc w:val="left"/>
      <w:pPr>
        <w:ind w:left="7370" w:hanging="360"/>
      </w:pPr>
      <w:rPr>
        <w:rFonts w:hint="default"/>
        <w:lang w:val="en-IE" w:eastAsia="en-IE" w:bidi="en-IE"/>
      </w:rPr>
    </w:lvl>
  </w:abstractNum>
  <w:num w:numId="1" w16cid:durableId="1638342297">
    <w:abstractNumId w:val="11"/>
  </w:num>
  <w:num w:numId="2" w16cid:durableId="1217428027">
    <w:abstractNumId w:val="9"/>
  </w:num>
  <w:num w:numId="3" w16cid:durableId="2022929378">
    <w:abstractNumId w:val="30"/>
  </w:num>
  <w:num w:numId="4" w16cid:durableId="919563261">
    <w:abstractNumId w:val="6"/>
  </w:num>
  <w:num w:numId="5" w16cid:durableId="1399788067">
    <w:abstractNumId w:val="27"/>
  </w:num>
  <w:num w:numId="6" w16cid:durableId="1196700346">
    <w:abstractNumId w:val="18"/>
  </w:num>
  <w:num w:numId="7" w16cid:durableId="1383748868">
    <w:abstractNumId w:val="10"/>
  </w:num>
  <w:num w:numId="8" w16cid:durableId="1455753300">
    <w:abstractNumId w:val="12"/>
  </w:num>
  <w:num w:numId="9" w16cid:durableId="1641421613">
    <w:abstractNumId w:val="2"/>
  </w:num>
  <w:num w:numId="10" w16cid:durableId="1806579937">
    <w:abstractNumId w:val="1"/>
  </w:num>
  <w:num w:numId="11" w16cid:durableId="2137024567">
    <w:abstractNumId w:val="16"/>
  </w:num>
  <w:num w:numId="12" w16cid:durableId="165831646">
    <w:abstractNumId w:val="25"/>
  </w:num>
  <w:num w:numId="13" w16cid:durableId="1671638021">
    <w:abstractNumId w:val="20"/>
  </w:num>
  <w:num w:numId="14" w16cid:durableId="1775056820">
    <w:abstractNumId w:val="26"/>
  </w:num>
  <w:num w:numId="15" w16cid:durableId="1322613450">
    <w:abstractNumId w:val="17"/>
  </w:num>
  <w:num w:numId="16" w16cid:durableId="1845977385">
    <w:abstractNumId w:val="22"/>
  </w:num>
  <w:num w:numId="17" w16cid:durableId="1995798573">
    <w:abstractNumId w:val="14"/>
  </w:num>
  <w:num w:numId="18" w16cid:durableId="1848056309">
    <w:abstractNumId w:val="21"/>
  </w:num>
  <w:num w:numId="19" w16cid:durableId="441993944">
    <w:abstractNumId w:val="0"/>
  </w:num>
  <w:num w:numId="20" w16cid:durableId="1927153872">
    <w:abstractNumId w:val="31"/>
  </w:num>
  <w:num w:numId="21" w16cid:durableId="1277761225">
    <w:abstractNumId w:val="19"/>
  </w:num>
  <w:num w:numId="22" w16cid:durableId="2067336911">
    <w:abstractNumId w:val="23"/>
  </w:num>
  <w:num w:numId="23" w16cid:durableId="299921962">
    <w:abstractNumId w:val="8"/>
  </w:num>
  <w:num w:numId="24" w16cid:durableId="939027213">
    <w:abstractNumId w:val="13"/>
  </w:num>
  <w:num w:numId="25" w16cid:durableId="633171702">
    <w:abstractNumId w:val="3"/>
  </w:num>
  <w:num w:numId="26" w16cid:durableId="1823425241">
    <w:abstractNumId w:val="24"/>
  </w:num>
  <w:num w:numId="27" w16cid:durableId="1210918094">
    <w:abstractNumId w:val="29"/>
  </w:num>
  <w:num w:numId="28" w16cid:durableId="1470633744">
    <w:abstractNumId w:val="15"/>
  </w:num>
  <w:num w:numId="29" w16cid:durableId="487089973">
    <w:abstractNumId w:val="28"/>
  </w:num>
  <w:num w:numId="30" w16cid:durableId="1103649984">
    <w:abstractNumId w:val="5"/>
  </w:num>
  <w:num w:numId="31" w16cid:durableId="1381595695">
    <w:abstractNumId w:val="4"/>
  </w:num>
  <w:num w:numId="32" w16cid:durableId="31464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20"/>
    <w:rsid w:val="00001C2B"/>
    <w:rsid w:val="000174CF"/>
    <w:rsid w:val="00027F7F"/>
    <w:rsid w:val="000650B6"/>
    <w:rsid w:val="00091EF7"/>
    <w:rsid w:val="000A6196"/>
    <w:rsid w:val="000D638F"/>
    <w:rsid w:val="00147E35"/>
    <w:rsid w:val="001606F1"/>
    <w:rsid w:val="00183989"/>
    <w:rsid w:val="001B026B"/>
    <w:rsid w:val="001B0787"/>
    <w:rsid w:val="001F4FBD"/>
    <w:rsid w:val="001F7781"/>
    <w:rsid w:val="00217FBA"/>
    <w:rsid w:val="002261A9"/>
    <w:rsid w:val="002808F4"/>
    <w:rsid w:val="00286A6E"/>
    <w:rsid w:val="002A1F45"/>
    <w:rsid w:val="002C6AEF"/>
    <w:rsid w:val="003043D6"/>
    <w:rsid w:val="00306893"/>
    <w:rsid w:val="003260FE"/>
    <w:rsid w:val="00330EC8"/>
    <w:rsid w:val="0033203C"/>
    <w:rsid w:val="003441FC"/>
    <w:rsid w:val="00356A64"/>
    <w:rsid w:val="00361091"/>
    <w:rsid w:val="00370B9B"/>
    <w:rsid w:val="0037691F"/>
    <w:rsid w:val="00381ED4"/>
    <w:rsid w:val="003A779B"/>
    <w:rsid w:val="003B7057"/>
    <w:rsid w:val="003C3AC4"/>
    <w:rsid w:val="003F5B70"/>
    <w:rsid w:val="00402159"/>
    <w:rsid w:val="00407B83"/>
    <w:rsid w:val="00407E79"/>
    <w:rsid w:val="00437D31"/>
    <w:rsid w:val="0047201E"/>
    <w:rsid w:val="004723B1"/>
    <w:rsid w:val="004746CA"/>
    <w:rsid w:val="00495663"/>
    <w:rsid w:val="004B02A5"/>
    <w:rsid w:val="004E4264"/>
    <w:rsid w:val="004E79EE"/>
    <w:rsid w:val="0051499E"/>
    <w:rsid w:val="00517EF9"/>
    <w:rsid w:val="005208F1"/>
    <w:rsid w:val="00582A18"/>
    <w:rsid w:val="005920E6"/>
    <w:rsid w:val="005C5FF4"/>
    <w:rsid w:val="005E2B0D"/>
    <w:rsid w:val="006313A0"/>
    <w:rsid w:val="006315CF"/>
    <w:rsid w:val="00631EFE"/>
    <w:rsid w:val="00697C3A"/>
    <w:rsid w:val="006B679C"/>
    <w:rsid w:val="006D703D"/>
    <w:rsid w:val="006F0736"/>
    <w:rsid w:val="00704C82"/>
    <w:rsid w:val="0070690E"/>
    <w:rsid w:val="0072202D"/>
    <w:rsid w:val="00725F4D"/>
    <w:rsid w:val="0074669E"/>
    <w:rsid w:val="00747771"/>
    <w:rsid w:val="007726DF"/>
    <w:rsid w:val="007B4CBF"/>
    <w:rsid w:val="007C39D3"/>
    <w:rsid w:val="007C62FB"/>
    <w:rsid w:val="007E1BA8"/>
    <w:rsid w:val="007E35EB"/>
    <w:rsid w:val="00807648"/>
    <w:rsid w:val="0081558C"/>
    <w:rsid w:val="008729AB"/>
    <w:rsid w:val="00874F12"/>
    <w:rsid w:val="00894F71"/>
    <w:rsid w:val="008B4067"/>
    <w:rsid w:val="008E717B"/>
    <w:rsid w:val="0093557B"/>
    <w:rsid w:val="009520E4"/>
    <w:rsid w:val="00963F93"/>
    <w:rsid w:val="00972E42"/>
    <w:rsid w:val="00976464"/>
    <w:rsid w:val="00980F0D"/>
    <w:rsid w:val="0099052F"/>
    <w:rsid w:val="009E3A68"/>
    <w:rsid w:val="00A07040"/>
    <w:rsid w:val="00A61ED6"/>
    <w:rsid w:val="00A66B32"/>
    <w:rsid w:val="00A80BBB"/>
    <w:rsid w:val="00A91331"/>
    <w:rsid w:val="00AA41E8"/>
    <w:rsid w:val="00AC1DBB"/>
    <w:rsid w:val="00AF708D"/>
    <w:rsid w:val="00B41BC6"/>
    <w:rsid w:val="00B7334E"/>
    <w:rsid w:val="00BA7B60"/>
    <w:rsid w:val="00BC24A5"/>
    <w:rsid w:val="00C040B1"/>
    <w:rsid w:val="00C1740D"/>
    <w:rsid w:val="00C93CBF"/>
    <w:rsid w:val="00CB430B"/>
    <w:rsid w:val="00D140B2"/>
    <w:rsid w:val="00D20E18"/>
    <w:rsid w:val="00D5235E"/>
    <w:rsid w:val="00D54D40"/>
    <w:rsid w:val="00D70724"/>
    <w:rsid w:val="00D92CAD"/>
    <w:rsid w:val="00DA0C32"/>
    <w:rsid w:val="00E22AF9"/>
    <w:rsid w:val="00E24A13"/>
    <w:rsid w:val="00E31A1E"/>
    <w:rsid w:val="00E31D36"/>
    <w:rsid w:val="00E40E73"/>
    <w:rsid w:val="00E4530A"/>
    <w:rsid w:val="00E7166C"/>
    <w:rsid w:val="00E87341"/>
    <w:rsid w:val="00E95420"/>
    <w:rsid w:val="00EB2721"/>
    <w:rsid w:val="00EC12C7"/>
    <w:rsid w:val="00EC2726"/>
    <w:rsid w:val="00EE1CA3"/>
    <w:rsid w:val="00EE622D"/>
    <w:rsid w:val="00F12370"/>
    <w:rsid w:val="00FB5D6C"/>
    <w:rsid w:val="00FC53E7"/>
    <w:rsid w:val="00FD3E41"/>
    <w:rsid w:val="00FE43E9"/>
    <w:rsid w:val="00FF44EB"/>
    <w:rsid w:val="00FF6B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2352"/>
  <w15:docId w15:val="{F610E54D-2FF0-481E-81B5-4C702708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rsid w:val="004E79EE"/>
    <w:pPr>
      <w:ind w:left="213"/>
      <w:outlineLvl w:val="0"/>
    </w:pPr>
    <w:rPr>
      <w:rFonts w:ascii="Calibri Light" w:eastAsia="Calibri Light" w:hAnsi="Calibri Light" w:cs="Calibri Light"/>
      <w:sz w:val="26"/>
      <w:szCs w:val="26"/>
    </w:rPr>
  </w:style>
  <w:style w:type="paragraph" w:styleId="Heading2">
    <w:name w:val="heading 2"/>
    <w:basedOn w:val="Normal"/>
    <w:uiPriority w:val="9"/>
    <w:unhideWhenUsed/>
    <w:qFormat/>
    <w:rsid w:val="004E79EE"/>
    <w:pPr>
      <w:spacing w:before="56"/>
      <w:ind w:left="2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79EE"/>
  </w:style>
  <w:style w:type="paragraph" w:styleId="ListParagraph">
    <w:name w:val="List Paragraph"/>
    <w:basedOn w:val="Normal"/>
    <w:uiPriority w:val="1"/>
    <w:qFormat/>
    <w:rsid w:val="004E79EE"/>
    <w:pPr>
      <w:ind w:left="820" w:hanging="360"/>
    </w:pPr>
  </w:style>
  <w:style w:type="paragraph" w:customStyle="1" w:styleId="TableParagraph">
    <w:name w:val="Table Paragraph"/>
    <w:basedOn w:val="Normal"/>
    <w:uiPriority w:val="1"/>
    <w:qFormat/>
    <w:rsid w:val="004E79EE"/>
    <w:pPr>
      <w:spacing w:line="260" w:lineRule="exact"/>
      <w:ind w:left="827" w:hanging="360"/>
    </w:pPr>
  </w:style>
  <w:style w:type="paragraph" w:styleId="Footer">
    <w:name w:val="footer"/>
    <w:basedOn w:val="Normal"/>
    <w:link w:val="FooterChar"/>
    <w:uiPriority w:val="99"/>
    <w:unhideWhenUsed/>
    <w:rsid w:val="004E79EE"/>
    <w:pPr>
      <w:tabs>
        <w:tab w:val="center" w:pos="4513"/>
        <w:tab w:val="right" w:pos="9026"/>
      </w:tabs>
    </w:pPr>
  </w:style>
  <w:style w:type="character" w:customStyle="1" w:styleId="FooterChar">
    <w:name w:val="Footer Char"/>
    <w:basedOn w:val="DefaultParagraphFont"/>
    <w:link w:val="Footer"/>
    <w:uiPriority w:val="99"/>
    <w:rsid w:val="004E79EE"/>
    <w:rPr>
      <w:rFonts w:ascii="Calibri" w:eastAsia="Calibri" w:hAnsi="Calibri" w:cs="Calibri"/>
      <w:lang w:val="en-IE" w:eastAsia="en-IE" w:bidi="en-IE"/>
    </w:rPr>
  </w:style>
  <w:style w:type="paragraph" w:styleId="BalloonText">
    <w:name w:val="Balloon Text"/>
    <w:basedOn w:val="Normal"/>
    <w:link w:val="BalloonTextChar"/>
    <w:uiPriority w:val="99"/>
    <w:semiHidden/>
    <w:unhideWhenUsed/>
    <w:rsid w:val="004E7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EE"/>
    <w:rPr>
      <w:rFonts w:ascii="Segoe UI" w:eastAsia="Calibri" w:hAnsi="Segoe UI" w:cs="Segoe UI"/>
      <w:sz w:val="18"/>
      <w:szCs w:val="18"/>
      <w:lang w:val="en-IE" w:eastAsia="en-IE" w:bidi="en-IE"/>
    </w:rPr>
  </w:style>
  <w:style w:type="paragraph" w:styleId="Header">
    <w:name w:val="header"/>
    <w:basedOn w:val="Normal"/>
    <w:link w:val="HeaderChar"/>
    <w:uiPriority w:val="99"/>
    <w:unhideWhenUsed/>
    <w:rsid w:val="004E79EE"/>
    <w:pPr>
      <w:tabs>
        <w:tab w:val="center" w:pos="4513"/>
        <w:tab w:val="right" w:pos="9026"/>
      </w:tabs>
    </w:pPr>
  </w:style>
  <w:style w:type="character" w:customStyle="1" w:styleId="HeaderChar">
    <w:name w:val="Header Char"/>
    <w:basedOn w:val="DefaultParagraphFont"/>
    <w:link w:val="Header"/>
    <w:uiPriority w:val="99"/>
    <w:rsid w:val="004E79EE"/>
    <w:rPr>
      <w:rFonts w:ascii="Calibri" w:eastAsia="Calibri" w:hAnsi="Calibri" w:cs="Calibri"/>
      <w:lang w:val="en-IE" w:eastAsia="en-IE" w:bidi="en-IE"/>
    </w:rPr>
  </w:style>
  <w:style w:type="table" w:styleId="TableGrid">
    <w:name w:val="Table Grid"/>
    <w:basedOn w:val="TableNormal"/>
    <w:uiPriority w:val="39"/>
    <w:rsid w:val="009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57B"/>
    <w:rPr>
      <w:color w:val="0000FF" w:themeColor="hyperlink"/>
      <w:u w:val="single"/>
    </w:rPr>
  </w:style>
  <w:style w:type="paragraph" w:styleId="Revision">
    <w:name w:val="Revision"/>
    <w:hidden/>
    <w:uiPriority w:val="99"/>
    <w:semiHidden/>
    <w:rsid w:val="003441FC"/>
    <w:pPr>
      <w:widowControl/>
      <w:autoSpaceDE/>
      <w:autoSpaceDN/>
    </w:pPr>
    <w:rPr>
      <w:rFonts w:ascii="Calibri" w:eastAsia="Calibri" w:hAnsi="Calibri" w:cs="Calibri"/>
      <w:lang w:val="en-IE" w:eastAsia="en-IE" w:bidi="en-IE"/>
    </w:rPr>
  </w:style>
  <w:style w:type="character" w:styleId="CommentReference">
    <w:name w:val="annotation reference"/>
    <w:basedOn w:val="DefaultParagraphFont"/>
    <w:uiPriority w:val="99"/>
    <w:semiHidden/>
    <w:unhideWhenUsed/>
    <w:rsid w:val="00963F93"/>
    <w:rPr>
      <w:sz w:val="16"/>
      <w:szCs w:val="16"/>
    </w:rPr>
  </w:style>
  <w:style w:type="paragraph" w:styleId="CommentText">
    <w:name w:val="annotation text"/>
    <w:basedOn w:val="Normal"/>
    <w:link w:val="CommentTextChar"/>
    <w:uiPriority w:val="99"/>
    <w:unhideWhenUsed/>
    <w:rsid w:val="00963F93"/>
    <w:rPr>
      <w:sz w:val="20"/>
      <w:szCs w:val="20"/>
    </w:rPr>
  </w:style>
  <w:style w:type="character" w:customStyle="1" w:styleId="CommentTextChar">
    <w:name w:val="Comment Text Char"/>
    <w:basedOn w:val="DefaultParagraphFont"/>
    <w:link w:val="CommentText"/>
    <w:uiPriority w:val="99"/>
    <w:rsid w:val="00963F93"/>
    <w:rPr>
      <w:rFonts w:ascii="Calibri" w:eastAsia="Calibri" w:hAnsi="Calibri" w:cs="Calibr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963F93"/>
    <w:rPr>
      <w:b/>
      <w:bCs/>
    </w:rPr>
  </w:style>
  <w:style w:type="character" w:customStyle="1" w:styleId="CommentSubjectChar">
    <w:name w:val="Comment Subject Char"/>
    <w:basedOn w:val="CommentTextChar"/>
    <w:link w:val="CommentSubject"/>
    <w:uiPriority w:val="99"/>
    <w:semiHidden/>
    <w:rsid w:val="00963F93"/>
    <w:rPr>
      <w:rFonts w:ascii="Calibri" w:eastAsia="Calibri" w:hAnsi="Calibri" w:cs="Calibri"/>
      <w:b/>
      <w:bCs/>
      <w:sz w:val="20"/>
      <w:szCs w:val="20"/>
      <w:lang w:val="en-IE" w:eastAsia="en-IE" w:bidi="en-IE"/>
    </w:rPr>
  </w:style>
  <w:style w:type="paragraph" w:styleId="NormalWeb">
    <w:name w:val="Normal (Web)"/>
    <w:basedOn w:val="Normal"/>
    <w:uiPriority w:val="99"/>
    <w:semiHidden/>
    <w:unhideWhenUsed/>
    <w:rsid w:val="006313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61333">
      <w:bodyDiv w:val="1"/>
      <w:marLeft w:val="0"/>
      <w:marRight w:val="0"/>
      <w:marTop w:val="0"/>
      <w:marBottom w:val="0"/>
      <w:divBdr>
        <w:top w:val="none" w:sz="0" w:space="0" w:color="auto"/>
        <w:left w:val="none" w:sz="0" w:space="0" w:color="auto"/>
        <w:bottom w:val="none" w:sz="0" w:space="0" w:color="auto"/>
        <w:right w:val="none" w:sz="0" w:space="0" w:color="auto"/>
      </w:divBdr>
    </w:div>
    <w:div w:id="190443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ania.mora@comreg.ie%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reg.ie/privac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92418d-5ee0-43a1-9152-e8920d1d3c9c" xsi:nil="true"/>
    <lcf76f155ced4ddcb4097134ff3c332f xmlns="782e9fc2-0629-4f66-9908-5dcb6384578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07B01B65ECD745BECD9F3346AAEEEE" ma:contentTypeVersion="14" ma:contentTypeDescription="Create a new document." ma:contentTypeScope="" ma:versionID="cb9b888c83c9c15bde42e5ae9e6633a2">
  <xsd:schema xmlns:xsd="http://www.w3.org/2001/XMLSchema" xmlns:xs="http://www.w3.org/2001/XMLSchema" xmlns:p="http://schemas.microsoft.com/office/2006/metadata/properties" xmlns:ns2="782e9fc2-0629-4f66-9908-5dcb6384578c" xmlns:ns3="4d92418d-5ee0-43a1-9152-e8920d1d3c9c" targetNamespace="http://schemas.microsoft.com/office/2006/metadata/properties" ma:root="true" ma:fieldsID="cd4d6bc06986576b3281bd7a9a736f3d" ns2:_="" ns3:_="">
    <xsd:import namespace="782e9fc2-0629-4f66-9908-5dcb6384578c"/>
    <xsd:import namespace="4d92418d-5ee0-43a1-9152-e8920d1d3c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9fc2-0629-4f66-9908-5dcb6384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20647d-17bd-4a63-9afd-bbea8594ac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2418d-5ee0-43a1-9152-e8920d1d3c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f545af-843c-4915-aafe-d00eedc128e7}" ma:internalName="TaxCatchAll" ma:showField="CatchAllData" ma:web="4d92418d-5ee0-43a1-9152-e8920d1d3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8F807-921E-4F58-A42D-593CDC137B61}">
  <ds:schemaRefs>
    <ds:schemaRef ds:uri="http://schemas.microsoft.com/office/2006/metadata/properties"/>
    <ds:schemaRef ds:uri="http://schemas.microsoft.com/office/infopath/2007/PartnerControls"/>
    <ds:schemaRef ds:uri="4d92418d-5ee0-43a1-9152-e8920d1d3c9c"/>
    <ds:schemaRef ds:uri="782e9fc2-0629-4f66-9908-5dcb6384578c"/>
  </ds:schemaRefs>
</ds:datastoreItem>
</file>

<file path=customXml/itemProps2.xml><?xml version="1.0" encoding="utf-8"?>
<ds:datastoreItem xmlns:ds="http://schemas.openxmlformats.org/officeDocument/2006/customXml" ds:itemID="{DC0B9D41-7474-40BC-BD66-91FDAC365C7D}">
  <ds:schemaRefs>
    <ds:schemaRef ds:uri="http://schemas.openxmlformats.org/officeDocument/2006/bibliography"/>
  </ds:schemaRefs>
</ds:datastoreItem>
</file>

<file path=customXml/itemProps3.xml><?xml version="1.0" encoding="utf-8"?>
<ds:datastoreItem xmlns:ds="http://schemas.openxmlformats.org/officeDocument/2006/customXml" ds:itemID="{4735B3C7-14A2-4A8A-843C-F8A9A6697FC6}">
  <ds:schemaRefs>
    <ds:schemaRef ds:uri="http://schemas.microsoft.com/sharepoint/v3/contenttype/forms"/>
  </ds:schemaRefs>
</ds:datastoreItem>
</file>

<file path=customXml/itemProps4.xml><?xml version="1.0" encoding="utf-8"?>
<ds:datastoreItem xmlns:ds="http://schemas.openxmlformats.org/officeDocument/2006/customXml" ds:itemID="{1BC02E2A-3856-4AB0-8366-2A314F00C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9fc2-0629-4f66-9908-5dcb6384578c"/>
    <ds:schemaRef ds:uri="4d92418d-5ee0-43a1-9152-e8920d1d3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dd6232-6001-4cc8-ad87-1197fc551fd5}" enabled="1" method="Privileged" siteId="{7e306363-9dee-4b8d-8a6b-4fee706b37fa}"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Kelleher</dc:creator>
  <cp:keywords/>
  <cp:lastModifiedBy>Katie Kirkwood</cp:lastModifiedBy>
  <cp:revision>5</cp:revision>
  <cp:lastPrinted>2019-04-25T18:15:00Z</cp:lastPrinted>
  <dcterms:created xsi:type="dcterms:W3CDTF">2025-07-14T09:19:00Z</dcterms:created>
  <dcterms:modified xsi:type="dcterms:W3CDTF">2025-08-07T10:47:00Z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2019-03-25T00:00:00Z</vt:filetime>
  </property>
  <property fmtid="{D5CDD505-2E9C-101B-9397-08002B2CF9AE}" pid="5" name="ContentTypeId">
    <vt:lpwstr>0x0101002307B01B65ECD745BECD9F3346AAEEEE</vt:lpwstr>
  </property>
  <property fmtid="{D5CDD505-2E9C-101B-9397-08002B2CF9AE}" pid="6" name="ClassificationContentMarkingHeaderShapeIds">
    <vt:lpwstr>10ac5165,7db049f2,5d358a5f</vt:lpwstr>
  </property>
  <property fmtid="{D5CDD505-2E9C-101B-9397-08002B2CF9AE}" pid="7" name="ClassificationContentMarkingHeaderFontProps">
    <vt:lpwstr>#000000,10,Calibri</vt:lpwstr>
  </property>
  <property fmtid="{D5CDD505-2E9C-101B-9397-08002B2CF9AE}" pid="8" name="ClassificationContentMarkingHeaderText">
    <vt:lpwstr>[CONFIDENTIAL - EXTERNAL]</vt:lpwstr>
  </property>
  <property fmtid="{D5CDD505-2E9C-101B-9397-08002B2CF9AE}" pid="9" name="MediaServiceImageTags">
    <vt:lpwstr/>
  </property>
</Properties>
</file>